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32B" w:rsidRPr="00131844" w:rsidRDefault="005D2CA6" w:rsidP="00F8132B">
      <w:pPr>
        <w:jc w:val="center"/>
        <w:rPr>
          <w:rFonts w:ascii="Times New Roman" w:hAnsi="Times New Roman" w:cs="Times New Roman"/>
          <w:sz w:val="48"/>
          <w:szCs w:val="48"/>
        </w:rPr>
      </w:pPr>
      <w:bookmarkStart w:id="0" w:name="_GoBack"/>
      <w:r>
        <w:rPr>
          <w:rFonts w:ascii="Times New Roman" w:hAnsi="Times New Roman" w:cs="Times New Roman"/>
          <w:sz w:val="48"/>
          <w:szCs w:val="48"/>
        </w:rPr>
        <w:t xml:space="preserve">School Library Promotion </w:t>
      </w:r>
      <w:r w:rsidR="007F643C">
        <w:rPr>
          <w:rFonts w:ascii="Times New Roman" w:hAnsi="Times New Roman" w:cs="Times New Roman"/>
          <w:sz w:val="48"/>
          <w:szCs w:val="48"/>
        </w:rPr>
        <w:t>Programs</w:t>
      </w:r>
      <w:r>
        <w:rPr>
          <w:rFonts w:ascii="Times New Roman" w:hAnsi="Times New Roman" w:cs="Times New Roman"/>
          <w:sz w:val="48"/>
          <w:szCs w:val="48"/>
        </w:rPr>
        <w:t xml:space="preserve"> to </w:t>
      </w:r>
      <w:r w:rsidR="00134EBC">
        <w:rPr>
          <w:rFonts w:ascii="Times New Roman" w:hAnsi="Times New Roman" w:cs="Times New Roman"/>
          <w:sz w:val="48"/>
          <w:szCs w:val="48"/>
        </w:rPr>
        <w:t>Increase</w:t>
      </w:r>
      <w:r>
        <w:rPr>
          <w:rFonts w:ascii="Times New Roman" w:hAnsi="Times New Roman" w:cs="Times New Roman"/>
          <w:sz w:val="48"/>
          <w:szCs w:val="48"/>
        </w:rPr>
        <w:t xml:space="preserve"> Reading </w:t>
      </w:r>
      <w:r w:rsidR="00F277C9">
        <w:rPr>
          <w:rFonts w:ascii="Times New Roman" w:hAnsi="Times New Roman" w:cs="Times New Roman"/>
          <w:sz w:val="48"/>
          <w:szCs w:val="48"/>
        </w:rPr>
        <w:t>Habit</w:t>
      </w:r>
    </w:p>
    <w:bookmarkEnd w:id="0"/>
    <w:p w:rsidR="00EB59B6" w:rsidRDefault="00205EC9" w:rsidP="00205EC9">
      <w:pPr>
        <w:jc w:val="center"/>
        <w:rPr>
          <w:rFonts w:ascii="Times New Roman" w:hAnsi="Times New Roman" w:cs="Times New Roman"/>
          <w:sz w:val="20"/>
          <w:szCs w:val="20"/>
        </w:rPr>
      </w:pPr>
      <w:r>
        <w:rPr>
          <w:rFonts w:ascii="Times New Roman" w:hAnsi="Times New Roman" w:cs="Times New Roman"/>
          <w:sz w:val="20"/>
          <w:szCs w:val="20"/>
        </w:rPr>
        <w:t>Alfiani Riastuti, Lia Yuliana, Rahmat Fadhli</w:t>
      </w:r>
    </w:p>
    <w:p w:rsidR="00205EC9" w:rsidRDefault="00205EC9" w:rsidP="00205EC9">
      <w:pPr>
        <w:pStyle w:val="Affiliation"/>
        <w:rPr>
          <w:rFonts w:eastAsia="MS Mincho"/>
        </w:rPr>
      </w:pPr>
      <w:r>
        <w:rPr>
          <w:rFonts w:eastAsia="MS Mincho"/>
        </w:rPr>
        <w:t>Department of Educational Management</w:t>
      </w:r>
    </w:p>
    <w:p w:rsidR="00205EC9" w:rsidRDefault="00205EC9" w:rsidP="00205EC9">
      <w:pPr>
        <w:pStyle w:val="Affiliation"/>
        <w:rPr>
          <w:rFonts w:eastAsia="MS Mincho"/>
        </w:rPr>
      </w:pPr>
      <w:r>
        <w:rPr>
          <w:rFonts w:eastAsia="MS Mincho"/>
        </w:rPr>
        <w:t>Universitas Negeri Yogyakarta</w:t>
      </w:r>
    </w:p>
    <w:p w:rsidR="00205EC9" w:rsidRDefault="00205EC9" w:rsidP="00205EC9">
      <w:pPr>
        <w:pStyle w:val="Affiliation"/>
        <w:rPr>
          <w:rFonts w:eastAsia="MS Mincho"/>
        </w:rPr>
      </w:pPr>
      <w:r>
        <w:rPr>
          <w:rFonts w:eastAsia="MS Mincho"/>
        </w:rPr>
        <w:t>Indonesia</w:t>
      </w:r>
    </w:p>
    <w:p w:rsidR="00205EC9" w:rsidRDefault="00134EBC" w:rsidP="00205EC9">
      <w:pPr>
        <w:pStyle w:val="Affiliation"/>
        <w:rPr>
          <w:rFonts w:eastAsia="MS Mincho"/>
        </w:rPr>
      </w:pPr>
      <w:hyperlink r:id="rId6" w:history="1">
        <w:r w:rsidR="00205EC9" w:rsidRPr="005A4C56">
          <w:rPr>
            <w:rStyle w:val="Hyperlink"/>
            <w:rFonts w:eastAsia="MS Mincho"/>
          </w:rPr>
          <w:t>Alfianiriastuti27@gmail.com</w:t>
        </w:r>
      </w:hyperlink>
    </w:p>
    <w:p w:rsidR="00205EC9" w:rsidRDefault="00134EBC" w:rsidP="00205EC9">
      <w:pPr>
        <w:pStyle w:val="Affiliation"/>
        <w:rPr>
          <w:rFonts w:eastAsia="MS Mincho"/>
        </w:rPr>
      </w:pPr>
      <w:hyperlink r:id="rId7" w:history="1">
        <w:r w:rsidR="00205EC9" w:rsidRPr="005A4C56">
          <w:rPr>
            <w:rStyle w:val="Hyperlink"/>
            <w:rFonts w:eastAsia="MS Mincho"/>
          </w:rPr>
          <w:t>Lia_yuliana@uny.ac.id</w:t>
        </w:r>
      </w:hyperlink>
      <w:r w:rsidR="00205EC9">
        <w:rPr>
          <w:rFonts w:eastAsia="MS Mincho"/>
        </w:rPr>
        <w:t xml:space="preserve"> </w:t>
      </w:r>
    </w:p>
    <w:p w:rsidR="00205EC9" w:rsidRDefault="00134EBC" w:rsidP="00205EC9">
      <w:pPr>
        <w:pStyle w:val="Affiliation"/>
        <w:rPr>
          <w:rFonts w:eastAsia="MS Mincho"/>
        </w:rPr>
      </w:pPr>
      <w:hyperlink r:id="rId8" w:history="1">
        <w:r w:rsidR="00205EC9" w:rsidRPr="005A4C56">
          <w:rPr>
            <w:rStyle w:val="Hyperlink"/>
            <w:rFonts w:eastAsia="MS Mincho"/>
          </w:rPr>
          <w:t>rahmat.fadhli@uny.ac.id</w:t>
        </w:r>
      </w:hyperlink>
      <w:r w:rsidR="00205EC9">
        <w:rPr>
          <w:rFonts w:eastAsia="MS Mincho"/>
        </w:rPr>
        <w:t xml:space="preserve"> </w:t>
      </w:r>
    </w:p>
    <w:p w:rsidR="00D01A36" w:rsidRDefault="00D01A36" w:rsidP="00205EC9">
      <w:pPr>
        <w:jc w:val="center"/>
        <w:rPr>
          <w:rFonts w:ascii="Times New Roman" w:hAnsi="Times New Roman" w:cs="Times New Roman"/>
          <w:sz w:val="20"/>
          <w:szCs w:val="20"/>
        </w:rPr>
        <w:sectPr w:rsidR="00D01A36">
          <w:pgSz w:w="12240" w:h="15840"/>
          <w:pgMar w:top="1440" w:right="1440" w:bottom="1440" w:left="1440" w:header="720" w:footer="720" w:gutter="0"/>
          <w:cols w:space="720"/>
          <w:docGrid w:linePitch="360"/>
        </w:sectPr>
      </w:pPr>
    </w:p>
    <w:p w:rsidR="00205EC9" w:rsidRDefault="00205EC9" w:rsidP="00205EC9">
      <w:pPr>
        <w:jc w:val="center"/>
        <w:rPr>
          <w:rFonts w:ascii="Times New Roman" w:hAnsi="Times New Roman" w:cs="Times New Roman"/>
          <w:sz w:val="20"/>
          <w:szCs w:val="20"/>
        </w:rPr>
      </w:pPr>
    </w:p>
    <w:p w:rsidR="005113E8" w:rsidRDefault="005113E8" w:rsidP="00131844">
      <w:pPr>
        <w:pStyle w:val="Abstract"/>
        <w:rPr>
          <w:rStyle w:val="Emphasis"/>
          <w:color w:val="1C1E29"/>
        </w:rPr>
        <w:sectPr w:rsidR="005113E8" w:rsidSect="00D01A36">
          <w:type w:val="continuous"/>
          <w:pgSz w:w="12240" w:h="15840"/>
          <w:pgMar w:top="1440" w:right="1440" w:bottom="1440" w:left="1440" w:header="720" w:footer="720" w:gutter="0"/>
          <w:cols w:space="720"/>
          <w:docGrid w:linePitch="360"/>
        </w:sectPr>
      </w:pPr>
    </w:p>
    <w:p w:rsidR="00EC56B0" w:rsidRDefault="00EC56B0" w:rsidP="00131844">
      <w:pPr>
        <w:pStyle w:val="Abstract"/>
        <w:rPr>
          <w:rStyle w:val="Emphasis"/>
          <w:color w:val="1C1E29"/>
        </w:rPr>
      </w:pPr>
      <w:r>
        <w:rPr>
          <w:rStyle w:val="Emphasis"/>
          <w:color w:val="1C1E29"/>
        </w:rPr>
        <w:lastRenderedPageBreak/>
        <w:t>Abstract- </w:t>
      </w:r>
      <w:r w:rsidR="00A532E7">
        <w:rPr>
          <w:rStyle w:val="Emphasis"/>
          <w:color w:val="1C1E29"/>
        </w:rPr>
        <w:t xml:space="preserve"> </w:t>
      </w:r>
      <w:r>
        <w:t xml:space="preserve">Promotional program is needed by libraries for engagement with potential users, include in the school library. This research aimed to describe the school library </w:t>
      </w:r>
      <w:r w:rsidR="007F643C">
        <w:t>programs</w:t>
      </w:r>
      <w:r>
        <w:t xml:space="preserve"> to promote reading </w:t>
      </w:r>
      <w:r w:rsidR="00F277C9">
        <w:t>habit</w:t>
      </w:r>
      <w:r>
        <w:t xml:space="preserve"> and the </w:t>
      </w:r>
      <w:r w:rsidR="00F277C9">
        <w:t>inhibiting factors faced</w:t>
      </w:r>
      <w:r>
        <w:t xml:space="preserve"> by the school library in developing promotional programs in State Junior High School 2 Magelang. This study used a qualitative method with a descriptive approach — data conducted from the head of the library, library staff, and students. Data collection technique are observation, depth-interview, and documentation. The data analysis technique used interactive analysis model of Miles and Huberman consist of data reduction, data display, and verification. The data validity using source triangulation and technique triangulation. The result of this study shows that (1) the school library </w:t>
      </w:r>
      <w:r w:rsidR="007F643C">
        <w:t>programs</w:t>
      </w:r>
      <w:r>
        <w:t xml:space="preserve"> to promote reading </w:t>
      </w:r>
      <w:r w:rsidR="007F643C">
        <w:t>habit</w:t>
      </w:r>
      <w:r>
        <w:t xml:space="preserve"> among students is a brochure that is rarely updated so that the information inaccurate. Thus, few students are aware of library brochures. Lacking student motivation in library competition and user education is only carried out during new student orientation period; it does not have a </w:t>
      </w:r>
      <w:r w:rsidR="00A532E7">
        <w:t>significant</w:t>
      </w:r>
      <w:r>
        <w:t xml:space="preserve"> impact to persuade students to go to the library. (2) the internal factor is a) lack of librarian's competence in library promotion techniques and strategy so that the promotion program not optimal; b) </w:t>
      </w:r>
      <w:r w:rsidR="00A532E7">
        <w:t>small</w:t>
      </w:r>
      <w:r>
        <w:t xml:space="preserve"> building and library facilities so that students are less comfortable; c).funds for collection development and create new services; d) less librarian's appreciation of library users.</w:t>
      </w:r>
      <w:r>
        <w:rPr>
          <w:rStyle w:val="Emphasis"/>
          <w:color w:val="1C1E29"/>
        </w:rPr>
        <w:t> </w:t>
      </w:r>
    </w:p>
    <w:p w:rsidR="00131844" w:rsidRDefault="00131844" w:rsidP="00131844">
      <w:pPr>
        <w:pStyle w:val="keywords"/>
        <w:rPr>
          <w:rFonts w:eastAsia="MS Mincho"/>
        </w:rPr>
      </w:pPr>
      <w:r>
        <w:rPr>
          <w:rFonts w:eastAsia="MS Mincho"/>
        </w:rPr>
        <w:t>Keywords—</w:t>
      </w:r>
      <w:r w:rsidR="00205EC9">
        <w:rPr>
          <w:rFonts w:eastAsia="MS Mincho"/>
        </w:rPr>
        <w:t>school libraries, library promotion, promotion obstacles</w:t>
      </w:r>
    </w:p>
    <w:p w:rsidR="00131844" w:rsidRDefault="00131844">
      <w:pPr>
        <w:rPr>
          <w:rFonts w:ascii="Times New Roman" w:hAnsi="Times New Roman" w:cs="Times New Roman"/>
          <w:sz w:val="20"/>
          <w:szCs w:val="20"/>
        </w:rPr>
      </w:pPr>
    </w:p>
    <w:p w:rsidR="005113E8" w:rsidRPr="005113E8" w:rsidRDefault="005113E8" w:rsidP="005113E8">
      <w:pPr>
        <w:pStyle w:val="ListParagraph"/>
        <w:numPr>
          <w:ilvl w:val="0"/>
          <w:numId w:val="2"/>
        </w:numPr>
        <w:jc w:val="center"/>
        <w:rPr>
          <w:rFonts w:ascii="Times New Roman" w:hAnsi="Times New Roman" w:cs="Times New Roman"/>
          <w:sz w:val="20"/>
          <w:szCs w:val="20"/>
        </w:rPr>
      </w:pPr>
      <w:r>
        <w:rPr>
          <w:rFonts w:ascii="Times New Roman" w:hAnsi="Times New Roman" w:cs="Times New Roman"/>
          <w:sz w:val="20"/>
          <w:szCs w:val="20"/>
        </w:rPr>
        <w:t>INTRODUCTION</w:t>
      </w:r>
    </w:p>
    <w:p w:rsidR="00122832" w:rsidRPr="00EF4DDF" w:rsidRDefault="006169E3" w:rsidP="002A4DB9">
      <w:pPr>
        <w:ind w:firstLine="720"/>
        <w:jc w:val="both"/>
        <w:rPr>
          <w:rFonts w:ascii="Times New Roman" w:hAnsi="Times New Roman" w:cs="Times New Roman"/>
          <w:sz w:val="20"/>
          <w:szCs w:val="20"/>
        </w:rPr>
      </w:pPr>
      <w:r w:rsidRPr="00EF4DDF">
        <w:rPr>
          <w:rFonts w:ascii="Times New Roman" w:hAnsi="Times New Roman" w:cs="Times New Roman"/>
          <w:sz w:val="20"/>
          <w:szCs w:val="20"/>
        </w:rPr>
        <w:t xml:space="preserve">The new era of information abundance </w:t>
      </w:r>
      <w:r w:rsidR="00EB59B6" w:rsidRPr="00EF4DDF">
        <w:rPr>
          <w:rFonts w:ascii="Times New Roman" w:hAnsi="Times New Roman" w:cs="Times New Roman"/>
          <w:sz w:val="20"/>
          <w:szCs w:val="20"/>
        </w:rPr>
        <w:t>and the ease of individuals obtain</w:t>
      </w:r>
      <w:r w:rsidR="00935AF5" w:rsidRPr="00EF4DDF">
        <w:rPr>
          <w:rFonts w:ascii="Times New Roman" w:hAnsi="Times New Roman" w:cs="Times New Roman"/>
          <w:sz w:val="20"/>
          <w:szCs w:val="20"/>
        </w:rPr>
        <w:t xml:space="preserve"> the</w:t>
      </w:r>
      <w:r w:rsidR="00EB59B6" w:rsidRPr="00EF4DDF">
        <w:rPr>
          <w:rFonts w:ascii="Times New Roman" w:hAnsi="Times New Roman" w:cs="Times New Roman"/>
          <w:sz w:val="20"/>
          <w:szCs w:val="20"/>
        </w:rPr>
        <w:t xml:space="preserve"> information increasing the </w:t>
      </w:r>
      <w:r w:rsidR="002A4DB9" w:rsidRPr="00EF4DDF">
        <w:rPr>
          <w:rFonts w:ascii="Times New Roman" w:hAnsi="Times New Roman" w:cs="Times New Roman"/>
          <w:sz w:val="20"/>
          <w:szCs w:val="20"/>
        </w:rPr>
        <w:t>libraries roles</w:t>
      </w:r>
      <w:r w:rsidR="00EB59B6" w:rsidRPr="00EF4DDF">
        <w:rPr>
          <w:rFonts w:ascii="Times New Roman" w:hAnsi="Times New Roman" w:cs="Times New Roman"/>
          <w:sz w:val="20"/>
          <w:szCs w:val="20"/>
        </w:rPr>
        <w:t xml:space="preserve"> in managing and disseminating information. Development of information and communication technology</w:t>
      </w:r>
      <w:r w:rsidRPr="00EF4DDF">
        <w:rPr>
          <w:rFonts w:ascii="Times New Roman" w:hAnsi="Times New Roman" w:cs="Times New Roman"/>
          <w:sz w:val="20"/>
          <w:szCs w:val="20"/>
        </w:rPr>
        <w:t xml:space="preserve"> (ICT)</w:t>
      </w:r>
      <w:r w:rsidR="00CC6E2C" w:rsidRPr="00EF4DDF">
        <w:rPr>
          <w:rFonts w:ascii="Times New Roman" w:hAnsi="Times New Roman" w:cs="Times New Roman"/>
          <w:sz w:val="20"/>
          <w:szCs w:val="20"/>
        </w:rPr>
        <w:t xml:space="preserve"> also</w:t>
      </w:r>
      <w:r w:rsidRPr="00EF4DDF">
        <w:rPr>
          <w:rFonts w:ascii="Times New Roman" w:hAnsi="Times New Roman" w:cs="Times New Roman"/>
          <w:sz w:val="20"/>
          <w:szCs w:val="20"/>
        </w:rPr>
        <w:t xml:space="preserve"> </w:t>
      </w:r>
      <w:r w:rsidR="00EB59B6" w:rsidRPr="00EF4DDF">
        <w:rPr>
          <w:rFonts w:ascii="Times New Roman" w:hAnsi="Times New Roman" w:cs="Times New Roman"/>
          <w:sz w:val="20"/>
          <w:szCs w:val="20"/>
        </w:rPr>
        <w:t xml:space="preserve">makes libraries must be responsive to various changes and improve </w:t>
      </w:r>
      <w:r w:rsidRPr="00EF4DDF">
        <w:rPr>
          <w:rFonts w:ascii="Times New Roman" w:hAnsi="Times New Roman" w:cs="Times New Roman"/>
          <w:sz w:val="20"/>
          <w:szCs w:val="20"/>
        </w:rPr>
        <w:t>their</w:t>
      </w:r>
      <w:r w:rsidR="00EB59B6" w:rsidRPr="00EF4DDF">
        <w:rPr>
          <w:rFonts w:ascii="Times New Roman" w:hAnsi="Times New Roman" w:cs="Times New Roman"/>
          <w:sz w:val="20"/>
          <w:szCs w:val="20"/>
        </w:rPr>
        <w:t xml:space="preserve"> services.</w:t>
      </w:r>
      <w:r w:rsidR="00336F5E" w:rsidRPr="00EF4DDF">
        <w:rPr>
          <w:rFonts w:ascii="Times New Roman" w:hAnsi="Times New Roman" w:cs="Times New Roman"/>
          <w:sz w:val="20"/>
          <w:szCs w:val="20"/>
        </w:rPr>
        <w:t xml:space="preserve"> </w:t>
      </w:r>
      <w:r w:rsidR="007F13E0" w:rsidRPr="00EF4DDF">
        <w:rPr>
          <w:rFonts w:ascii="Times New Roman" w:hAnsi="Times New Roman" w:cs="Times New Roman"/>
          <w:sz w:val="20"/>
          <w:szCs w:val="20"/>
        </w:rPr>
        <w:t xml:space="preserve">In Indonesia, the </w:t>
      </w:r>
      <w:r w:rsidR="007F13E0" w:rsidRPr="00EF4DDF">
        <w:rPr>
          <w:rFonts w:ascii="Times New Roman" w:hAnsi="Times New Roman" w:cs="Times New Roman"/>
          <w:sz w:val="20"/>
          <w:szCs w:val="20"/>
        </w:rPr>
        <w:lastRenderedPageBreak/>
        <w:t xml:space="preserve">existence of school libraries in teaching and learning process </w:t>
      </w:r>
      <w:r w:rsidR="00762962" w:rsidRPr="00EF4DDF">
        <w:rPr>
          <w:rFonts w:ascii="Times New Roman" w:hAnsi="Times New Roman" w:cs="Times New Roman"/>
          <w:sz w:val="20"/>
          <w:szCs w:val="20"/>
        </w:rPr>
        <w:t>is</w:t>
      </w:r>
      <w:r w:rsidR="007F13E0" w:rsidRPr="00EF4DDF">
        <w:rPr>
          <w:rFonts w:ascii="Times New Roman" w:hAnsi="Times New Roman" w:cs="Times New Roman"/>
          <w:sz w:val="20"/>
          <w:szCs w:val="20"/>
        </w:rPr>
        <w:t xml:space="preserve"> </w:t>
      </w:r>
      <w:r w:rsidR="00762962" w:rsidRPr="00EF4DDF">
        <w:rPr>
          <w:rFonts w:ascii="Times New Roman" w:hAnsi="Times New Roman" w:cs="Times New Roman"/>
          <w:sz w:val="20"/>
          <w:szCs w:val="20"/>
        </w:rPr>
        <w:t>essential</w:t>
      </w:r>
      <w:r w:rsidR="007F13E0" w:rsidRPr="00EF4DDF">
        <w:rPr>
          <w:rFonts w:ascii="Times New Roman" w:hAnsi="Times New Roman" w:cs="Times New Roman"/>
          <w:sz w:val="20"/>
          <w:szCs w:val="20"/>
        </w:rPr>
        <w:t xml:space="preserve"> based on Law No. </w:t>
      </w:r>
      <w:r w:rsidR="00F52AC3">
        <w:rPr>
          <w:rFonts w:ascii="Times New Roman" w:hAnsi="Times New Roman" w:cs="Times New Roman"/>
          <w:sz w:val="20"/>
          <w:szCs w:val="20"/>
        </w:rPr>
        <w:t xml:space="preserve">20 of 2003 article 45 paragraph </w:t>
      </w:r>
      <w:r w:rsidR="007F13E0" w:rsidRPr="00EF4DDF">
        <w:rPr>
          <w:rFonts w:ascii="Times New Roman" w:hAnsi="Times New Roman" w:cs="Times New Roman"/>
          <w:sz w:val="20"/>
          <w:szCs w:val="20"/>
        </w:rPr>
        <w:t>1</w:t>
      </w:r>
      <w:r w:rsidR="00F52AC3">
        <w:rPr>
          <w:rFonts w:ascii="Times New Roman" w:hAnsi="Times New Roman" w:cs="Times New Roman"/>
          <w:sz w:val="20"/>
          <w:szCs w:val="20"/>
        </w:rPr>
        <w:t xml:space="preserve"> </w:t>
      </w:r>
      <w:r w:rsidR="007F13E0" w:rsidRPr="00EF4DDF">
        <w:rPr>
          <w:rFonts w:ascii="Times New Roman" w:hAnsi="Times New Roman" w:cs="Times New Roman"/>
          <w:sz w:val="20"/>
          <w:szCs w:val="20"/>
        </w:rPr>
        <w:t>concerning the National Education System, clearly states that the educational standard of facilities and infrastructure includes learning spaces, sport facilities, worship place, libraries, laboratories, playgrounds and other learning resources needed to support the learning process including the use of information technology and communication.</w:t>
      </w:r>
      <w:r w:rsidR="00DF6A84" w:rsidRPr="00EF4DDF">
        <w:rPr>
          <w:rFonts w:ascii="Times New Roman" w:hAnsi="Times New Roman" w:cs="Times New Roman"/>
          <w:sz w:val="20"/>
          <w:szCs w:val="20"/>
        </w:rPr>
        <w:t xml:space="preserve"> </w:t>
      </w:r>
      <w:r w:rsidR="00122832" w:rsidRPr="00EF4DDF">
        <w:rPr>
          <w:rFonts w:ascii="Times New Roman" w:hAnsi="Times New Roman" w:cs="Times New Roman"/>
          <w:sz w:val="20"/>
          <w:szCs w:val="20"/>
        </w:rPr>
        <w:t xml:space="preserve">School facilities and infrastructure also mention Government Regulation Number 19 of 2005 article 42 paragraph 2 states that library </w:t>
      </w:r>
      <w:r w:rsidR="00762962" w:rsidRPr="00EF4DDF">
        <w:rPr>
          <w:rFonts w:ascii="Times New Roman" w:hAnsi="Times New Roman" w:cs="Times New Roman"/>
          <w:sz w:val="20"/>
          <w:szCs w:val="20"/>
        </w:rPr>
        <w:t>has become</w:t>
      </w:r>
      <w:r w:rsidR="00122832" w:rsidRPr="00EF4DDF">
        <w:rPr>
          <w:rFonts w:ascii="Times New Roman" w:hAnsi="Times New Roman" w:cs="Times New Roman"/>
          <w:sz w:val="20"/>
          <w:szCs w:val="20"/>
        </w:rPr>
        <w:t xml:space="preserve"> an infrastructure that must be owned by schools to manage books and other learning resources as part of educational facilities. </w:t>
      </w:r>
    </w:p>
    <w:p w:rsidR="002A4DB9" w:rsidRPr="00EF4DDF" w:rsidRDefault="002A4DB9" w:rsidP="002A4DB9">
      <w:pPr>
        <w:ind w:firstLine="720"/>
        <w:jc w:val="both"/>
        <w:rPr>
          <w:rFonts w:ascii="Times New Roman" w:hAnsi="Times New Roman" w:cs="Times New Roman"/>
          <w:sz w:val="20"/>
          <w:szCs w:val="20"/>
        </w:rPr>
      </w:pPr>
      <w:r w:rsidRPr="00EF4DDF">
        <w:rPr>
          <w:rFonts w:ascii="Times New Roman" w:hAnsi="Times New Roman" w:cs="Times New Roman"/>
          <w:sz w:val="20"/>
          <w:szCs w:val="20"/>
        </w:rPr>
        <w:t xml:space="preserve">As institutions, schools are </w:t>
      </w:r>
      <w:r w:rsidR="00DF6A84" w:rsidRPr="00EF4DDF">
        <w:rPr>
          <w:rFonts w:ascii="Times New Roman" w:hAnsi="Times New Roman" w:cs="Times New Roman"/>
          <w:sz w:val="20"/>
          <w:szCs w:val="20"/>
        </w:rPr>
        <w:t xml:space="preserve">required to organize and develop school libraries. </w:t>
      </w:r>
      <w:r w:rsidR="0093199B" w:rsidRPr="00EF4DDF">
        <w:rPr>
          <w:rFonts w:ascii="Times New Roman" w:hAnsi="Times New Roman" w:cs="Times New Roman"/>
          <w:sz w:val="20"/>
          <w:szCs w:val="20"/>
        </w:rPr>
        <w:t>Dictionary for Library and Information Science define school library a library in a public or private elementary or secondary school that serves the information needs of its students and the curriculum needs of its teacher and staff, usually managed by a school librarian or media specialist. The collection usually contains books, periodicals</w:t>
      </w:r>
      <w:r w:rsidR="007376EF">
        <w:rPr>
          <w:rFonts w:ascii="Times New Roman" w:hAnsi="Times New Roman" w:cs="Times New Roman"/>
          <w:sz w:val="20"/>
          <w:szCs w:val="20"/>
        </w:rPr>
        <w:t>,</w:t>
      </w:r>
      <w:r w:rsidR="0093199B" w:rsidRPr="00EF4DDF">
        <w:rPr>
          <w:rFonts w:ascii="Times New Roman" w:hAnsi="Times New Roman" w:cs="Times New Roman"/>
          <w:sz w:val="20"/>
          <w:szCs w:val="20"/>
        </w:rPr>
        <w:t xml:space="preserve"> and educational media suitable for the g</w:t>
      </w:r>
      <w:r w:rsidR="00F52AC3">
        <w:rPr>
          <w:rFonts w:ascii="Times New Roman" w:hAnsi="Times New Roman" w:cs="Times New Roman"/>
          <w:sz w:val="20"/>
          <w:szCs w:val="20"/>
        </w:rPr>
        <w:t xml:space="preserve">rade levels served </w:t>
      </w:r>
      <w:r w:rsidR="00F52AC3">
        <w:rPr>
          <w:rFonts w:ascii="Times New Roman" w:hAnsi="Times New Roman" w:cs="Times New Roman"/>
          <w:sz w:val="20"/>
          <w:szCs w:val="20"/>
        </w:rPr>
        <w:fldChar w:fldCharType="begin" w:fldLock="1"/>
      </w:r>
      <w:r w:rsidR="00F52AC3">
        <w:rPr>
          <w:rFonts w:ascii="Times New Roman" w:hAnsi="Times New Roman" w:cs="Times New Roman"/>
          <w:sz w:val="20"/>
          <w:szCs w:val="20"/>
        </w:rPr>
        <w:instrText>ADDIN CSL_CITATION {"citationItems":[{"id":"ITEM-1","itemData":{"author":[{"dropping-particle":"","family":"Reitz","given":"Johan M.","non-dropping-particle":"","parse-names":false,"suffix":""}],"container-title":"ABC-CLIO","id":"ITEM-1","issued":{"date-parts":[["2004"]]},"publisher":"Libraries Unlimited","publisher-place":"Westport","title":"Online Dictionary for Library and Information Science","type":"book"},"uris":["http://www.mendeley.com/documents/?uuid=6dc826c8-2eb2-453e-b173-c889a4c7f55b"]}],"mendeley":{"formattedCitation":"[1]","plainTextFormattedCitation":"[1]","previouslyFormattedCitation":"[1]"},"properties":{"noteIndex":0},"schema":"https://github.com/citation-style-language/schema/raw/master/csl-citation.json"}</w:instrText>
      </w:r>
      <w:r w:rsidR="00F52AC3">
        <w:rPr>
          <w:rFonts w:ascii="Times New Roman" w:hAnsi="Times New Roman" w:cs="Times New Roman"/>
          <w:sz w:val="20"/>
          <w:szCs w:val="20"/>
        </w:rPr>
        <w:fldChar w:fldCharType="separate"/>
      </w:r>
      <w:r w:rsidR="00F52AC3" w:rsidRPr="00F52AC3">
        <w:rPr>
          <w:rFonts w:ascii="Times New Roman" w:hAnsi="Times New Roman" w:cs="Times New Roman"/>
          <w:noProof/>
          <w:sz w:val="20"/>
          <w:szCs w:val="20"/>
        </w:rPr>
        <w:t>[1]</w:t>
      </w:r>
      <w:r w:rsidR="00F52AC3">
        <w:rPr>
          <w:rFonts w:ascii="Times New Roman" w:hAnsi="Times New Roman" w:cs="Times New Roman"/>
          <w:sz w:val="20"/>
          <w:szCs w:val="20"/>
        </w:rPr>
        <w:fldChar w:fldCharType="end"/>
      </w:r>
      <w:r w:rsidR="00F52AC3">
        <w:rPr>
          <w:rFonts w:ascii="Times New Roman" w:hAnsi="Times New Roman" w:cs="Times New Roman"/>
          <w:sz w:val="20"/>
          <w:szCs w:val="20"/>
        </w:rPr>
        <w:t>.</w:t>
      </w:r>
      <w:r w:rsidRPr="00EF4DDF">
        <w:rPr>
          <w:rFonts w:ascii="Times New Roman" w:hAnsi="Times New Roman" w:cs="Times New Roman"/>
          <w:sz w:val="20"/>
          <w:szCs w:val="20"/>
        </w:rPr>
        <w:t xml:space="preserve"> Technological devices nowadays make it easy for individuals to obtain the information needed causes of the low of students </w:t>
      </w:r>
      <w:r w:rsidR="00A532E7">
        <w:rPr>
          <w:rFonts w:ascii="Times New Roman" w:hAnsi="Times New Roman" w:cs="Times New Roman"/>
          <w:sz w:val="20"/>
          <w:szCs w:val="20"/>
        </w:rPr>
        <w:t xml:space="preserve">to </w:t>
      </w:r>
      <w:r w:rsidRPr="00EF4DDF">
        <w:rPr>
          <w:rFonts w:ascii="Times New Roman" w:hAnsi="Times New Roman" w:cs="Times New Roman"/>
          <w:sz w:val="20"/>
          <w:szCs w:val="20"/>
        </w:rPr>
        <w:t xml:space="preserve">visit </w:t>
      </w:r>
      <w:r w:rsidR="005F5BDA">
        <w:rPr>
          <w:rFonts w:ascii="Times New Roman" w:hAnsi="Times New Roman" w:cs="Times New Roman"/>
          <w:sz w:val="20"/>
          <w:szCs w:val="20"/>
        </w:rPr>
        <w:t xml:space="preserve">the </w:t>
      </w:r>
      <w:r w:rsidRPr="00EF4DDF">
        <w:rPr>
          <w:rFonts w:ascii="Times New Roman" w:hAnsi="Times New Roman" w:cs="Times New Roman"/>
          <w:sz w:val="20"/>
          <w:szCs w:val="20"/>
        </w:rPr>
        <w:t xml:space="preserve">school library. </w:t>
      </w:r>
      <w:r w:rsidR="00A532E7">
        <w:rPr>
          <w:rFonts w:ascii="Times New Roman" w:hAnsi="Times New Roman" w:cs="Times New Roman"/>
          <w:sz w:val="20"/>
          <w:szCs w:val="20"/>
        </w:rPr>
        <w:t>Two factors caused</w:t>
      </w:r>
      <w:r w:rsidR="00192ED5" w:rsidRPr="00EF4DDF">
        <w:rPr>
          <w:rFonts w:ascii="Times New Roman" w:hAnsi="Times New Roman" w:cs="Times New Roman"/>
          <w:sz w:val="20"/>
          <w:szCs w:val="20"/>
        </w:rPr>
        <w:t xml:space="preserve"> this condition, internal and external factor. Internal factor are the students not interest </w:t>
      </w:r>
      <w:r w:rsidR="00CD1C10">
        <w:rPr>
          <w:rFonts w:ascii="Times New Roman" w:hAnsi="Times New Roman" w:cs="Times New Roman"/>
          <w:sz w:val="20"/>
          <w:szCs w:val="20"/>
        </w:rPr>
        <w:t>in</w:t>
      </w:r>
      <w:r w:rsidR="00192ED5" w:rsidRPr="00EF4DDF">
        <w:rPr>
          <w:rFonts w:ascii="Times New Roman" w:hAnsi="Times New Roman" w:cs="Times New Roman"/>
          <w:sz w:val="20"/>
          <w:szCs w:val="20"/>
        </w:rPr>
        <w:t xml:space="preserve"> </w:t>
      </w:r>
      <w:r w:rsidR="00CD1C10">
        <w:rPr>
          <w:rFonts w:ascii="Times New Roman" w:hAnsi="Times New Roman" w:cs="Times New Roman"/>
          <w:sz w:val="20"/>
          <w:szCs w:val="20"/>
        </w:rPr>
        <w:t xml:space="preserve">the </w:t>
      </w:r>
      <w:r w:rsidR="00192ED5" w:rsidRPr="00EF4DDF">
        <w:rPr>
          <w:rFonts w:ascii="Times New Roman" w:hAnsi="Times New Roman" w:cs="Times New Roman"/>
          <w:sz w:val="20"/>
          <w:szCs w:val="20"/>
        </w:rPr>
        <w:t>library</w:t>
      </w:r>
      <w:r w:rsidR="00762962" w:rsidRPr="00EF4DDF">
        <w:rPr>
          <w:rFonts w:ascii="Times New Roman" w:hAnsi="Times New Roman" w:cs="Times New Roman"/>
          <w:sz w:val="20"/>
          <w:szCs w:val="20"/>
        </w:rPr>
        <w:t>;</w:t>
      </w:r>
      <w:r w:rsidR="00192ED5" w:rsidRPr="00EF4DDF">
        <w:rPr>
          <w:rFonts w:ascii="Times New Roman" w:hAnsi="Times New Roman" w:cs="Times New Roman"/>
          <w:sz w:val="20"/>
          <w:szCs w:val="20"/>
        </w:rPr>
        <w:t xml:space="preserve"> they do not have time to visit and the existence of technology. While the external factor </w:t>
      </w:r>
      <w:r w:rsidR="00762962" w:rsidRPr="00EF4DDF">
        <w:rPr>
          <w:rFonts w:ascii="Times New Roman" w:hAnsi="Times New Roman" w:cs="Times New Roman"/>
          <w:sz w:val="20"/>
          <w:szCs w:val="20"/>
        </w:rPr>
        <w:t>is</w:t>
      </w:r>
      <w:r w:rsidR="00192ED5" w:rsidRPr="00EF4DDF">
        <w:rPr>
          <w:rFonts w:ascii="Times New Roman" w:hAnsi="Times New Roman" w:cs="Times New Roman"/>
          <w:sz w:val="20"/>
          <w:szCs w:val="20"/>
        </w:rPr>
        <w:t xml:space="preserve"> the library space is not extensive, </w:t>
      </w:r>
      <w:r w:rsidR="000C4E9C" w:rsidRPr="00EF4DDF">
        <w:rPr>
          <w:rFonts w:ascii="Times New Roman" w:hAnsi="Times New Roman" w:cs="Times New Roman"/>
          <w:sz w:val="20"/>
          <w:szCs w:val="20"/>
        </w:rPr>
        <w:t>facilities w</w:t>
      </w:r>
      <w:r w:rsidR="00762962" w:rsidRPr="00EF4DDF">
        <w:rPr>
          <w:rFonts w:ascii="Times New Roman" w:hAnsi="Times New Roman" w:cs="Times New Roman"/>
          <w:sz w:val="20"/>
          <w:szCs w:val="20"/>
        </w:rPr>
        <w:t>ere</w:t>
      </w:r>
      <w:r w:rsidR="000C4E9C" w:rsidRPr="00EF4DDF">
        <w:rPr>
          <w:rFonts w:ascii="Times New Roman" w:hAnsi="Times New Roman" w:cs="Times New Roman"/>
          <w:sz w:val="20"/>
          <w:szCs w:val="20"/>
        </w:rPr>
        <w:t xml:space="preserve"> not adequate, librarians were unfriendly and lack of reading interest</w:t>
      </w:r>
      <w:r w:rsidR="00F52AC3">
        <w:rPr>
          <w:rFonts w:ascii="Times New Roman" w:hAnsi="Times New Roman" w:cs="Times New Roman"/>
          <w:sz w:val="20"/>
          <w:szCs w:val="20"/>
        </w:rPr>
        <w:t xml:space="preserve"> </w:t>
      </w:r>
      <w:r w:rsidR="00F52AC3">
        <w:rPr>
          <w:rFonts w:ascii="Times New Roman" w:hAnsi="Times New Roman" w:cs="Times New Roman"/>
          <w:sz w:val="20"/>
          <w:szCs w:val="20"/>
        </w:rPr>
        <w:fldChar w:fldCharType="begin" w:fldLock="1"/>
      </w:r>
      <w:r w:rsidR="001D706B">
        <w:rPr>
          <w:rFonts w:ascii="Times New Roman" w:hAnsi="Times New Roman" w:cs="Times New Roman"/>
          <w:sz w:val="20"/>
          <w:szCs w:val="20"/>
        </w:rPr>
        <w:instrText>ADDIN CSL_CITATION {"citationItems":[{"id":"ITEM-1","itemData":{"author":[{"dropping-particle":"","family":"Muhtadien","given":"Sabilal","non-dropping-particle":"","parse-names":false,"suffix":""},{"dropping-particle":"","family":"Krismayani","given":"Ika","non-dropping-particle":"","parse-names":false,"suffix":""}],"container-title":"2Jurnal Ilmu Perpustakaan","id":"ITEM-1","issue":"4","issued":{"date-parts":[["2017"]]},"title":"Faktor-faktor Penyebab Rendahnya Minat Kunjung Siswa ke Perpustakaan SMA N 2 Mraggen","type":"article-journal","volume":"6"},"uris":["http://www.mendeley.com/documents/?uuid=ee3e3904-26b1-47d5-b6e5-16f91e3b2f7b"]}],"mendeley":{"formattedCitation":"[2]","plainTextFormattedCitation":"[2]","previouslyFormattedCitation":"[2]"},"properties":{"noteIndex":0},"schema":"https://github.com/citation-style-language/schema/raw/master/csl-citation.json"}</w:instrText>
      </w:r>
      <w:r w:rsidR="00F52AC3">
        <w:rPr>
          <w:rFonts w:ascii="Times New Roman" w:hAnsi="Times New Roman" w:cs="Times New Roman"/>
          <w:sz w:val="20"/>
          <w:szCs w:val="20"/>
        </w:rPr>
        <w:fldChar w:fldCharType="separate"/>
      </w:r>
      <w:r w:rsidR="00F52AC3" w:rsidRPr="00F52AC3">
        <w:rPr>
          <w:rFonts w:ascii="Times New Roman" w:hAnsi="Times New Roman" w:cs="Times New Roman"/>
          <w:noProof/>
          <w:sz w:val="20"/>
          <w:szCs w:val="20"/>
        </w:rPr>
        <w:t>[2]</w:t>
      </w:r>
      <w:r w:rsidR="00F52AC3">
        <w:rPr>
          <w:rFonts w:ascii="Times New Roman" w:hAnsi="Times New Roman" w:cs="Times New Roman"/>
          <w:sz w:val="20"/>
          <w:szCs w:val="20"/>
        </w:rPr>
        <w:fldChar w:fldCharType="end"/>
      </w:r>
      <w:r w:rsidR="00F52AC3">
        <w:rPr>
          <w:rFonts w:ascii="Times New Roman" w:hAnsi="Times New Roman" w:cs="Times New Roman"/>
          <w:sz w:val="20"/>
          <w:szCs w:val="20"/>
        </w:rPr>
        <w:t xml:space="preserve">. </w:t>
      </w:r>
      <w:r w:rsidR="000C4E9C" w:rsidRPr="00EF4DDF">
        <w:rPr>
          <w:rFonts w:ascii="Times New Roman" w:hAnsi="Times New Roman" w:cs="Times New Roman"/>
          <w:sz w:val="20"/>
          <w:szCs w:val="20"/>
        </w:rPr>
        <w:t xml:space="preserve">  </w:t>
      </w:r>
    </w:p>
    <w:p w:rsidR="0050758C" w:rsidRPr="00EF4DDF" w:rsidRDefault="0050758C" w:rsidP="002A4DB9">
      <w:pPr>
        <w:ind w:firstLine="720"/>
        <w:jc w:val="both"/>
        <w:rPr>
          <w:rFonts w:ascii="Times New Roman" w:hAnsi="Times New Roman" w:cs="Times New Roman"/>
          <w:sz w:val="20"/>
          <w:szCs w:val="20"/>
        </w:rPr>
      </w:pPr>
      <w:r w:rsidRPr="00EF4DDF">
        <w:rPr>
          <w:rFonts w:ascii="Times New Roman" w:hAnsi="Times New Roman" w:cs="Times New Roman"/>
          <w:sz w:val="20"/>
          <w:szCs w:val="20"/>
        </w:rPr>
        <w:t xml:space="preserve">State Junior High School </w:t>
      </w:r>
      <w:r w:rsidR="00C55A74" w:rsidRPr="00EF4DDF">
        <w:rPr>
          <w:rFonts w:ascii="Times New Roman" w:hAnsi="Times New Roman" w:cs="Times New Roman"/>
          <w:sz w:val="20"/>
          <w:szCs w:val="20"/>
        </w:rPr>
        <w:t xml:space="preserve">(SMP N) </w:t>
      </w:r>
      <w:r w:rsidRPr="00EF4DDF">
        <w:rPr>
          <w:rFonts w:ascii="Times New Roman" w:hAnsi="Times New Roman" w:cs="Times New Roman"/>
          <w:sz w:val="20"/>
          <w:szCs w:val="20"/>
        </w:rPr>
        <w:t xml:space="preserve">2 Magelang is one of the schools that manage </w:t>
      </w:r>
      <w:r w:rsidR="00762962" w:rsidRPr="00EF4DDF">
        <w:rPr>
          <w:rFonts w:ascii="Times New Roman" w:hAnsi="Times New Roman" w:cs="Times New Roman"/>
          <w:sz w:val="20"/>
          <w:szCs w:val="20"/>
        </w:rPr>
        <w:t xml:space="preserve">the </w:t>
      </w:r>
      <w:r w:rsidRPr="00EF4DDF">
        <w:rPr>
          <w:rFonts w:ascii="Times New Roman" w:hAnsi="Times New Roman" w:cs="Times New Roman"/>
          <w:sz w:val="20"/>
          <w:szCs w:val="20"/>
        </w:rPr>
        <w:t xml:space="preserve">school </w:t>
      </w:r>
      <w:r w:rsidRPr="00EF4DDF">
        <w:rPr>
          <w:rFonts w:ascii="Times New Roman" w:hAnsi="Times New Roman" w:cs="Times New Roman"/>
          <w:sz w:val="20"/>
          <w:szCs w:val="20"/>
        </w:rPr>
        <w:lastRenderedPageBreak/>
        <w:t xml:space="preserve">library as </w:t>
      </w:r>
      <w:r w:rsidR="006F6D88" w:rsidRPr="00EF4DDF">
        <w:rPr>
          <w:rFonts w:ascii="Times New Roman" w:hAnsi="Times New Roman" w:cs="Times New Roman"/>
          <w:sz w:val="20"/>
          <w:szCs w:val="20"/>
        </w:rPr>
        <w:t xml:space="preserve">a </w:t>
      </w:r>
      <w:r w:rsidRPr="00EF4DDF">
        <w:rPr>
          <w:rFonts w:ascii="Times New Roman" w:hAnsi="Times New Roman" w:cs="Times New Roman"/>
          <w:sz w:val="20"/>
          <w:szCs w:val="20"/>
        </w:rPr>
        <w:t xml:space="preserve">learning resource and support teaching and learning process. </w:t>
      </w:r>
      <w:r w:rsidR="00C55A74" w:rsidRPr="00EF4DDF">
        <w:rPr>
          <w:rFonts w:ascii="Times New Roman" w:hAnsi="Times New Roman" w:cs="Times New Roman"/>
          <w:sz w:val="20"/>
          <w:szCs w:val="20"/>
        </w:rPr>
        <w:t xml:space="preserve">As an integral part of a school, </w:t>
      </w:r>
      <w:r w:rsidR="007376EF">
        <w:rPr>
          <w:rFonts w:ascii="Times New Roman" w:hAnsi="Times New Roman" w:cs="Times New Roman"/>
          <w:sz w:val="20"/>
          <w:szCs w:val="20"/>
        </w:rPr>
        <w:t xml:space="preserve">the library </w:t>
      </w:r>
      <w:r w:rsidR="00C55A74" w:rsidRPr="00EF4DDF">
        <w:rPr>
          <w:rFonts w:ascii="Times New Roman" w:hAnsi="Times New Roman" w:cs="Times New Roman"/>
          <w:sz w:val="20"/>
          <w:szCs w:val="20"/>
        </w:rPr>
        <w:t xml:space="preserve">not maximally utilized by students. </w:t>
      </w:r>
      <w:r w:rsidR="009A47C3" w:rsidRPr="00EF4DDF">
        <w:rPr>
          <w:rFonts w:ascii="Times New Roman" w:hAnsi="Times New Roman" w:cs="Times New Roman"/>
          <w:sz w:val="20"/>
          <w:szCs w:val="20"/>
        </w:rPr>
        <w:t>Students visit the library only when they need the information or instructed by teachers. Based on observatio</w:t>
      </w:r>
      <w:r w:rsidR="00762962" w:rsidRPr="00EF4DDF">
        <w:rPr>
          <w:rFonts w:ascii="Times New Roman" w:hAnsi="Times New Roman" w:cs="Times New Roman"/>
          <w:sz w:val="20"/>
          <w:szCs w:val="20"/>
        </w:rPr>
        <w:t>n</w:t>
      </w:r>
      <w:r w:rsidR="009A47C3" w:rsidRPr="00EF4DDF">
        <w:rPr>
          <w:rFonts w:ascii="Times New Roman" w:hAnsi="Times New Roman" w:cs="Times New Roman"/>
          <w:sz w:val="20"/>
          <w:szCs w:val="20"/>
        </w:rPr>
        <w:t xml:space="preserve">s made, found that there is a significant decrease </w:t>
      </w:r>
      <w:r w:rsidR="003F3D0E">
        <w:rPr>
          <w:rFonts w:ascii="Times New Roman" w:hAnsi="Times New Roman" w:cs="Times New Roman"/>
          <w:sz w:val="20"/>
          <w:szCs w:val="20"/>
        </w:rPr>
        <w:t>in</w:t>
      </w:r>
      <w:r w:rsidR="009A47C3" w:rsidRPr="00EF4DDF">
        <w:rPr>
          <w:rFonts w:ascii="Times New Roman" w:hAnsi="Times New Roman" w:cs="Times New Roman"/>
          <w:sz w:val="20"/>
          <w:szCs w:val="20"/>
        </w:rPr>
        <w:t xml:space="preserve"> school library users in </w:t>
      </w:r>
      <w:r w:rsidR="00A532E7">
        <w:rPr>
          <w:rFonts w:ascii="Times New Roman" w:hAnsi="Times New Roman" w:cs="Times New Roman"/>
          <w:sz w:val="20"/>
          <w:szCs w:val="20"/>
        </w:rPr>
        <w:t xml:space="preserve">the </w:t>
      </w:r>
      <w:r w:rsidR="009A47C3" w:rsidRPr="00EF4DDF">
        <w:rPr>
          <w:rFonts w:ascii="Times New Roman" w:hAnsi="Times New Roman" w:cs="Times New Roman"/>
          <w:sz w:val="20"/>
          <w:szCs w:val="20"/>
        </w:rPr>
        <w:t xml:space="preserve">past three years. </w:t>
      </w:r>
      <w:r w:rsidR="00E67E5B" w:rsidRPr="00EF4DDF">
        <w:rPr>
          <w:rFonts w:ascii="Times New Roman" w:hAnsi="Times New Roman" w:cs="Times New Roman"/>
          <w:sz w:val="20"/>
          <w:szCs w:val="20"/>
        </w:rPr>
        <w:t xml:space="preserve"> Library annual report showed that </w:t>
      </w:r>
      <w:r w:rsidR="00762962" w:rsidRPr="00EF4DDF">
        <w:rPr>
          <w:rFonts w:ascii="Times New Roman" w:hAnsi="Times New Roman" w:cs="Times New Roman"/>
          <w:sz w:val="20"/>
          <w:szCs w:val="20"/>
        </w:rPr>
        <w:t xml:space="preserve">yearly </w:t>
      </w:r>
      <w:r w:rsidR="00E67E5B" w:rsidRPr="00EF4DDF">
        <w:rPr>
          <w:rFonts w:ascii="Times New Roman" w:hAnsi="Times New Roman" w:cs="Times New Roman"/>
          <w:sz w:val="20"/>
          <w:szCs w:val="20"/>
        </w:rPr>
        <w:t>user statistics ha</w:t>
      </w:r>
      <w:r w:rsidR="00762962" w:rsidRPr="00EF4DDF">
        <w:rPr>
          <w:rFonts w:ascii="Times New Roman" w:hAnsi="Times New Roman" w:cs="Times New Roman"/>
          <w:sz w:val="20"/>
          <w:szCs w:val="20"/>
        </w:rPr>
        <w:t>d</w:t>
      </w:r>
      <w:r w:rsidR="00E67E5B" w:rsidRPr="00EF4DDF">
        <w:rPr>
          <w:rFonts w:ascii="Times New Roman" w:hAnsi="Times New Roman" w:cs="Times New Roman"/>
          <w:sz w:val="20"/>
          <w:szCs w:val="20"/>
        </w:rPr>
        <w:t xml:space="preserve"> decreased</w:t>
      </w:r>
      <w:r w:rsidR="00762962" w:rsidRPr="00EF4DDF">
        <w:rPr>
          <w:rFonts w:ascii="Times New Roman" w:hAnsi="Times New Roman" w:cs="Times New Roman"/>
          <w:sz w:val="20"/>
          <w:szCs w:val="20"/>
        </w:rPr>
        <w:t>,</w:t>
      </w:r>
      <w:r w:rsidR="00E67E5B" w:rsidRPr="00EF4DDF">
        <w:rPr>
          <w:rFonts w:ascii="Times New Roman" w:hAnsi="Times New Roman" w:cs="Times New Roman"/>
          <w:sz w:val="20"/>
          <w:szCs w:val="20"/>
        </w:rPr>
        <w:t xml:space="preserve"> as shown in figure 1. </w:t>
      </w:r>
    </w:p>
    <w:p w:rsidR="00E67E5B" w:rsidRPr="00EF4DDF" w:rsidRDefault="00E67E5B" w:rsidP="005113E8">
      <w:pPr>
        <w:jc w:val="center"/>
        <w:rPr>
          <w:rFonts w:ascii="Times New Roman" w:hAnsi="Times New Roman" w:cs="Times New Roman"/>
          <w:sz w:val="20"/>
          <w:szCs w:val="20"/>
        </w:rPr>
      </w:pPr>
      <w:r w:rsidRPr="00EF4DDF">
        <w:rPr>
          <w:rFonts w:ascii="Times New Roman" w:hAnsi="Times New Roman" w:cs="Times New Roman"/>
          <w:noProof/>
          <w:sz w:val="20"/>
          <w:szCs w:val="20"/>
        </w:rPr>
        <w:drawing>
          <wp:inline distT="0" distB="0" distL="0" distR="0" wp14:anchorId="42C0FC0B" wp14:editId="0092125C">
            <wp:extent cx="2786021" cy="2294363"/>
            <wp:effectExtent l="0" t="0" r="14605"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3560B" w:rsidRPr="00EF4DDF" w:rsidRDefault="0093560B" w:rsidP="0093560B">
      <w:pPr>
        <w:ind w:firstLine="720"/>
        <w:jc w:val="center"/>
        <w:rPr>
          <w:rFonts w:ascii="Times New Roman" w:hAnsi="Times New Roman" w:cs="Times New Roman"/>
          <w:sz w:val="20"/>
          <w:szCs w:val="20"/>
        </w:rPr>
      </w:pPr>
      <w:r w:rsidRPr="00EF4DDF">
        <w:rPr>
          <w:rFonts w:ascii="Times New Roman" w:hAnsi="Times New Roman" w:cs="Times New Roman"/>
          <w:sz w:val="20"/>
          <w:szCs w:val="20"/>
        </w:rPr>
        <w:t>Figure 1. Library Visitor per year</w:t>
      </w:r>
    </w:p>
    <w:p w:rsidR="00A532E7" w:rsidRDefault="001450F3" w:rsidP="001450F3">
      <w:pPr>
        <w:jc w:val="both"/>
        <w:rPr>
          <w:rFonts w:ascii="Times New Roman" w:hAnsi="Times New Roman" w:cs="Times New Roman"/>
          <w:sz w:val="20"/>
          <w:szCs w:val="20"/>
        </w:rPr>
      </w:pPr>
      <w:r w:rsidRPr="00EF4DDF">
        <w:rPr>
          <w:rFonts w:ascii="Times New Roman" w:hAnsi="Times New Roman" w:cs="Times New Roman"/>
          <w:sz w:val="20"/>
          <w:szCs w:val="20"/>
        </w:rPr>
        <w:t>Data shown concluded that the number of library visitor is decreasing even though the number of library members remains as 768 members</w:t>
      </w:r>
      <w:r w:rsidR="00762962" w:rsidRPr="00EF4DDF">
        <w:rPr>
          <w:rFonts w:ascii="Times New Roman" w:hAnsi="Times New Roman" w:cs="Times New Roman"/>
          <w:sz w:val="20"/>
          <w:szCs w:val="20"/>
        </w:rPr>
        <w:t>.</w:t>
      </w:r>
      <w:r w:rsidR="00A532E7">
        <w:rPr>
          <w:rFonts w:ascii="Times New Roman" w:hAnsi="Times New Roman" w:cs="Times New Roman"/>
          <w:sz w:val="20"/>
          <w:szCs w:val="20"/>
        </w:rPr>
        <w:t xml:space="preserve"> Th</w:t>
      </w:r>
      <w:r w:rsidR="00341D86" w:rsidRPr="00EF4DDF">
        <w:rPr>
          <w:rFonts w:ascii="Times New Roman" w:hAnsi="Times New Roman" w:cs="Times New Roman"/>
          <w:sz w:val="20"/>
          <w:szCs w:val="20"/>
        </w:rPr>
        <w:t>e average number of library visitor last year was only 37 to 38 students per day mean that only 5% of the total library members.</w:t>
      </w:r>
    </w:p>
    <w:p w:rsidR="002A4DB9" w:rsidRDefault="00882C97" w:rsidP="00F11950">
      <w:pPr>
        <w:ind w:firstLine="720"/>
        <w:jc w:val="both"/>
        <w:rPr>
          <w:rFonts w:ascii="Times New Roman" w:hAnsi="Times New Roman" w:cs="Times New Roman"/>
          <w:sz w:val="20"/>
          <w:szCs w:val="20"/>
        </w:rPr>
      </w:pPr>
      <w:r w:rsidRPr="00EF4DDF">
        <w:rPr>
          <w:rFonts w:ascii="Times New Roman" w:hAnsi="Times New Roman" w:cs="Times New Roman"/>
          <w:sz w:val="20"/>
          <w:szCs w:val="20"/>
        </w:rPr>
        <w:t xml:space="preserve">Furthermore, library staff also explained that the library did not develop the collections </w:t>
      </w:r>
      <w:r w:rsidR="00762962" w:rsidRPr="00EF4DDF">
        <w:rPr>
          <w:rFonts w:ascii="Times New Roman" w:hAnsi="Times New Roman" w:cs="Times New Roman"/>
          <w:sz w:val="20"/>
          <w:szCs w:val="20"/>
        </w:rPr>
        <w:t xml:space="preserve">in </w:t>
      </w:r>
      <w:r w:rsidR="00CD1C10">
        <w:rPr>
          <w:rFonts w:ascii="Times New Roman" w:hAnsi="Times New Roman" w:cs="Times New Roman"/>
          <w:sz w:val="20"/>
          <w:szCs w:val="20"/>
        </w:rPr>
        <w:t xml:space="preserve">the </w:t>
      </w:r>
      <w:r w:rsidR="00762962" w:rsidRPr="00EF4DDF">
        <w:rPr>
          <w:rFonts w:ascii="Times New Roman" w:hAnsi="Times New Roman" w:cs="Times New Roman"/>
          <w:sz w:val="20"/>
          <w:szCs w:val="20"/>
        </w:rPr>
        <w:t xml:space="preserve">last two years exclude textbooks. </w:t>
      </w:r>
      <w:r w:rsidRPr="00EF4DDF">
        <w:rPr>
          <w:rFonts w:ascii="Times New Roman" w:hAnsi="Times New Roman" w:cs="Times New Roman"/>
          <w:sz w:val="20"/>
          <w:szCs w:val="20"/>
        </w:rPr>
        <w:t xml:space="preserve">  </w:t>
      </w:r>
      <w:r w:rsidR="00762962" w:rsidRPr="00EF4DDF">
        <w:rPr>
          <w:rFonts w:ascii="Times New Roman" w:hAnsi="Times New Roman" w:cs="Times New Roman"/>
          <w:sz w:val="20"/>
          <w:szCs w:val="20"/>
        </w:rPr>
        <w:t>The teacher also mentioned that they ha</w:t>
      </w:r>
      <w:r w:rsidR="006F6D88" w:rsidRPr="00EF4DDF">
        <w:rPr>
          <w:rFonts w:ascii="Times New Roman" w:hAnsi="Times New Roman" w:cs="Times New Roman"/>
          <w:sz w:val="20"/>
          <w:szCs w:val="20"/>
        </w:rPr>
        <w:t>d</w:t>
      </w:r>
      <w:r w:rsidR="00762962" w:rsidRPr="00EF4DDF">
        <w:rPr>
          <w:rFonts w:ascii="Times New Roman" w:hAnsi="Times New Roman" w:cs="Times New Roman"/>
          <w:sz w:val="20"/>
          <w:szCs w:val="20"/>
        </w:rPr>
        <w:t xml:space="preserve"> adapted ICT-based learning system that encourage</w:t>
      </w:r>
      <w:r w:rsidR="006F6D88" w:rsidRPr="00EF4DDF">
        <w:rPr>
          <w:rFonts w:ascii="Times New Roman" w:hAnsi="Times New Roman" w:cs="Times New Roman"/>
          <w:sz w:val="20"/>
          <w:szCs w:val="20"/>
        </w:rPr>
        <w:t>s</w:t>
      </w:r>
      <w:r w:rsidR="00762962" w:rsidRPr="00EF4DDF">
        <w:rPr>
          <w:rFonts w:ascii="Times New Roman" w:hAnsi="Times New Roman" w:cs="Times New Roman"/>
          <w:sz w:val="20"/>
          <w:szCs w:val="20"/>
        </w:rPr>
        <w:t xml:space="preserve"> students to use the internet to meet their information needs related to learning materials and</w:t>
      </w:r>
      <w:r w:rsidR="00EC21FC" w:rsidRPr="00EF4DDF">
        <w:rPr>
          <w:rFonts w:ascii="Times New Roman" w:hAnsi="Times New Roman" w:cs="Times New Roman"/>
          <w:sz w:val="20"/>
          <w:szCs w:val="20"/>
        </w:rPr>
        <w:t xml:space="preserve"> complete assignments so that students </w:t>
      </w:r>
      <w:r w:rsidR="006F6D88" w:rsidRPr="00EF4DDF">
        <w:rPr>
          <w:rFonts w:ascii="Times New Roman" w:hAnsi="Times New Roman" w:cs="Times New Roman"/>
          <w:sz w:val="20"/>
          <w:szCs w:val="20"/>
        </w:rPr>
        <w:t>ch</w:t>
      </w:r>
      <w:r w:rsidR="00EC21FC" w:rsidRPr="00EF4DDF">
        <w:rPr>
          <w:rFonts w:ascii="Times New Roman" w:hAnsi="Times New Roman" w:cs="Times New Roman"/>
          <w:sz w:val="20"/>
          <w:szCs w:val="20"/>
        </w:rPr>
        <w:t xml:space="preserve">ose the own devices than school library because the library does not provide digital-sources services to students. </w:t>
      </w:r>
      <w:r w:rsidR="008B7F3C" w:rsidRPr="00EF4DDF">
        <w:rPr>
          <w:rFonts w:ascii="Times New Roman" w:hAnsi="Times New Roman" w:cs="Times New Roman"/>
          <w:sz w:val="20"/>
          <w:szCs w:val="20"/>
        </w:rPr>
        <w:t xml:space="preserve">Moreover, </w:t>
      </w:r>
      <w:r w:rsidR="006F6D88" w:rsidRPr="00EF4DDF">
        <w:rPr>
          <w:rFonts w:ascii="Times New Roman" w:hAnsi="Times New Roman" w:cs="Times New Roman"/>
          <w:sz w:val="20"/>
          <w:szCs w:val="20"/>
        </w:rPr>
        <w:t>inadequate</w:t>
      </w:r>
      <w:r w:rsidR="008B7F3C" w:rsidRPr="00EF4DDF">
        <w:rPr>
          <w:rFonts w:ascii="Times New Roman" w:hAnsi="Times New Roman" w:cs="Times New Roman"/>
          <w:sz w:val="20"/>
          <w:szCs w:val="20"/>
        </w:rPr>
        <w:t xml:space="preserve"> library paradigm such as unfriendly service by </w:t>
      </w:r>
      <w:r w:rsidR="007376EF">
        <w:rPr>
          <w:rFonts w:ascii="Times New Roman" w:hAnsi="Times New Roman" w:cs="Times New Roman"/>
          <w:sz w:val="20"/>
          <w:szCs w:val="20"/>
        </w:rPr>
        <w:t xml:space="preserve">the </w:t>
      </w:r>
      <w:r w:rsidR="008B7F3C" w:rsidRPr="00EF4DDF">
        <w:rPr>
          <w:rFonts w:ascii="Times New Roman" w:hAnsi="Times New Roman" w:cs="Times New Roman"/>
          <w:sz w:val="20"/>
          <w:szCs w:val="20"/>
        </w:rPr>
        <w:t xml:space="preserve">staff, </w:t>
      </w:r>
      <w:r w:rsidR="007A5757" w:rsidRPr="00EF4DDF">
        <w:rPr>
          <w:rFonts w:ascii="Times New Roman" w:hAnsi="Times New Roman" w:cs="Times New Roman"/>
          <w:sz w:val="20"/>
          <w:szCs w:val="20"/>
        </w:rPr>
        <w:t xml:space="preserve">lack of library facilities, </w:t>
      </w:r>
      <w:r w:rsidR="005D2CA6">
        <w:rPr>
          <w:rFonts w:ascii="Times New Roman" w:hAnsi="Times New Roman" w:cs="Times New Roman"/>
          <w:sz w:val="20"/>
          <w:szCs w:val="20"/>
        </w:rPr>
        <w:t xml:space="preserve">students’ low interest in reading and library socialization not well organized makes students do not know about the activities held by </w:t>
      </w:r>
      <w:r w:rsidR="005F5BDA">
        <w:rPr>
          <w:rFonts w:ascii="Times New Roman" w:hAnsi="Times New Roman" w:cs="Times New Roman"/>
          <w:sz w:val="20"/>
          <w:szCs w:val="20"/>
        </w:rPr>
        <w:t xml:space="preserve">the </w:t>
      </w:r>
      <w:r w:rsidR="005D2CA6">
        <w:rPr>
          <w:rFonts w:ascii="Times New Roman" w:hAnsi="Times New Roman" w:cs="Times New Roman"/>
          <w:sz w:val="20"/>
          <w:szCs w:val="20"/>
        </w:rPr>
        <w:t xml:space="preserve">library. </w:t>
      </w:r>
      <w:r w:rsidR="00A532E7">
        <w:rPr>
          <w:rFonts w:ascii="Times New Roman" w:hAnsi="Times New Roman" w:cs="Times New Roman"/>
          <w:sz w:val="20"/>
          <w:szCs w:val="20"/>
        </w:rPr>
        <w:t>In</w:t>
      </w:r>
      <w:r w:rsidR="005D2CA6">
        <w:rPr>
          <w:rFonts w:ascii="Times New Roman" w:hAnsi="Times New Roman" w:cs="Times New Roman"/>
          <w:sz w:val="20"/>
          <w:szCs w:val="20"/>
        </w:rPr>
        <w:t xml:space="preserve"> the end, students consider the library as a boring place and unpleasant place. </w:t>
      </w:r>
    </w:p>
    <w:p w:rsidR="00657793" w:rsidRPr="00EF4DDF" w:rsidRDefault="00657793" w:rsidP="001450F3">
      <w:pPr>
        <w:jc w:val="both"/>
        <w:rPr>
          <w:rFonts w:ascii="Times New Roman" w:hAnsi="Times New Roman" w:cs="Times New Roman"/>
          <w:sz w:val="20"/>
          <w:szCs w:val="20"/>
        </w:rPr>
      </w:pPr>
      <w:r>
        <w:rPr>
          <w:rFonts w:ascii="Times New Roman" w:hAnsi="Times New Roman" w:cs="Times New Roman"/>
          <w:sz w:val="20"/>
          <w:szCs w:val="20"/>
        </w:rPr>
        <w:tab/>
        <w:t xml:space="preserve">This condition certainly can overcome by the school library with promotional </w:t>
      </w:r>
      <w:r w:rsidR="007F643C">
        <w:rPr>
          <w:rFonts w:ascii="Times New Roman" w:hAnsi="Times New Roman" w:cs="Times New Roman"/>
          <w:sz w:val="20"/>
          <w:szCs w:val="20"/>
        </w:rPr>
        <w:t>programs</w:t>
      </w:r>
      <w:r>
        <w:rPr>
          <w:rFonts w:ascii="Times New Roman" w:hAnsi="Times New Roman" w:cs="Times New Roman"/>
          <w:sz w:val="20"/>
          <w:szCs w:val="20"/>
        </w:rPr>
        <w:t xml:space="preserve">. </w:t>
      </w:r>
      <w:r w:rsidR="00C41AD7">
        <w:rPr>
          <w:rFonts w:ascii="Times New Roman" w:hAnsi="Times New Roman" w:cs="Times New Roman"/>
          <w:sz w:val="20"/>
          <w:szCs w:val="20"/>
        </w:rPr>
        <w:t xml:space="preserve">Libraries </w:t>
      </w:r>
      <w:r w:rsidR="00C41AD7">
        <w:rPr>
          <w:rFonts w:ascii="Times New Roman" w:hAnsi="Times New Roman" w:cs="Times New Roman"/>
          <w:sz w:val="20"/>
          <w:szCs w:val="20"/>
        </w:rPr>
        <w:lastRenderedPageBreak/>
        <w:t xml:space="preserve">must recognize and realize the importance of promotional </w:t>
      </w:r>
      <w:r w:rsidR="007F643C">
        <w:rPr>
          <w:rFonts w:ascii="Times New Roman" w:hAnsi="Times New Roman" w:cs="Times New Roman"/>
          <w:sz w:val="20"/>
          <w:szCs w:val="20"/>
        </w:rPr>
        <w:t>programs</w:t>
      </w:r>
      <w:r w:rsidR="00C41AD7">
        <w:rPr>
          <w:rFonts w:ascii="Times New Roman" w:hAnsi="Times New Roman" w:cs="Times New Roman"/>
          <w:sz w:val="20"/>
          <w:szCs w:val="20"/>
        </w:rPr>
        <w:t xml:space="preserve"> in a library, especially school libraries</w:t>
      </w:r>
      <w:r w:rsidR="00A532E7">
        <w:rPr>
          <w:rFonts w:ascii="Times New Roman" w:hAnsi="Times New Roman" w:cs="Times New Roman"/>
          <w:sz w:val="20"/>
          <w:szCs w:val="20"/>
        </w:rPr>
        <w:t>,</w:t>
      </w:r>
      <w:r w:rsidR="00C41AD7">
        <w:rPr>
          <w:rFonts w:ascii="Times New Roman" w:hAnsi="Times New Roman" w:cs="Times New Roman"/>
          <w:sz w:val="20"/>
          <w:szCs w:val="20"/>
        </w:rPr>
        <w:t xml:space="preserve"> ha</w:t>
      </w:r>
      <w:r w:rsidR="00A532E7">
        <w:rPr>
          <w:rFonts w:ascii="Times New Roman" w:hAnsi="Times New Roman" w:cs="Times New Roman"/>
          <w:sz w:val="20"/>
          <w:szCs w:val="20"/>
        </w:rPr>
        <w:t>ve</w:t>
      </w:r>
      <w:r w:rsidR="00C41AD7">
        <w:rPr>
          <w:rFonts w:ascii="Times New Roman" w:hAnsi="Times New Roman" w:cs="Times New Roman"/>
          <w:sz w:val="20"/>
          <w:szCs w:val="20"/>
        </w:rPr>
        <w:t xml:space="preserve"> one of the task</w:t>
      </w:r>
      <w:r w:rsidR="00A532E7">
        <w:rPr>
          <w:rFonts w:ascii="Times New Roman" w:hAnsi="Times New Roman" w:cs="Times New Roman"/>
          <w:sz w:val="20"/>
          <w:szCs w:val="20"/>
        </w:rPr>
        <w:t>s</w:t>
      </w:r>
      <w:r w:rsidR="00C41AD7">
        <w:rPr>
          <w:rFonts w:ascii="Times New Roman" w:hAnsi="Times New Roman" w:cs="Times New Roman"/>
          <w:sz w:val="20"/>
          <w:szCs w:val="20"/>
        </w:rPr>
        <w:t xml:space="preserve"> to increase student habit in reading. </w:t>
      </w:r>
      <w:r w:rsidR="00B35875">
        <w:rPr>
          <w:rFonts w:ascii="Times New Roman" w:hAnsi="Times New Roman" w:cs="Times New Roman"/>
          <w:sz w:val="20"/>
          <w:szCs w:val="20"/>
        </w:rPr>
        <w:t xml:space="preserve">Promotional activities are </w:t>
      </w:r>
      <w:r w:rsidR="005F5BDA">
        <w:rPr>
          <w:rFonts w:ascii="Times New Roman" w:hAnsi="Times New Roman" w:cs="Times New Roman"/>
          <w:sz w:val="20"/>
          <w:szCs w:val="20"/>
        </w:rPr>
        <w:t xml:space="preserve">an </w:t>
      </w:r>
      <w:r w:rsidR="00B35875">
        <w:rPr>
          <w:rFonts w:ascii="Times New Roman" w:hAnsi="Times New Roman" w:cs="Times New Roman"/>
          <w:sz w:val="20"/>
          <w:szCs w:val="20"/>
        </w:rPr>
        <w:t>effort to inform or offer service/products to consumers to buy or consume them for speci</w:t>
      </w:r>
      <w:r w:rsidR="00A532E7">
        <w:rPr>
          <w:rFonts w:ascii="Times New Roman" w:hAnsi="Times New Roman" w:cs="Times New Roman"/>
          <w:sz w:val="20"/>
          <w:szCs w:val="20"/>
        </w:rPr>
        <w:t xml:space="preserve">fic purposes. Library promotion </w:t>
      </w:r>
      <w:r w:rsidR="00B35875">
        <w:rPr>
          <w:rFonts w:ascii="Times New Roman" w:hAnsi="Times New Roman" w:cs="Times New Roman"/>
          <w:sz w:val="20"/>
          <w:szCs w:val="20"/>
        </w:rPr>
        <w:t>expected that public c</w:t>
      </w:r>
      <w:r w:rsidR="00A532E7">
        <w:rPr>
          <w:rFonts w:ascii="Times New Roman" w:hAnsi="Times New Roman" w:cs="Times New Roman"/>
          <w:sz w:val="20"/>
          <w:szCs w:val="20"/>
        </w:rPr>
        <w:t>ould</w:t>
      </w:r>
      <w:r w:rsidR="00B35875">
        <w:rPr>
          <w:rFonts w:ascii="Times New Roman" w:hAnsi="Times New Roman" w:cs="Times New Roman"/>
          <w:sz w:val="20"/>
          <w:szCs w:val="20"/>
        </w:rPr>
        <w:t xml:space="preserve"> know the services provided by the library so that it makes </w:t>
      </w:r>
      <w:r w:rsidR="00CD1C10">
        <w:rPr>
          <w:rFonts w:ascii="Times New Roman" w:hAnsi="Times New Roman" w:cs="Times New Roman"/>
          <w:sz w:val="20"/>
          <w:szCs w:val="20"/>
        </w:rPr>
        <w:t xml:space="preserve">the </w:t>
      </w:r>
      <w:r w:rsidR="00B35875">
        <w:rPr>
          <w:rFonts w:ascii="Times New Roman" w:hAnsi="Times New Roman" w:cs="Times New Roman"/>
          <w:sz w:val="20"/>
          <w:szCs w:val="20"/>
        </w:rPr>
        <w:t>public interested in visiting and utilizing library collection and services. The importance of library promotion is also expected to increase library visitors</w:t>
      </w:r>
      <w:r w:rsidR="00A532E7">
        <w:rPr>
          <w:rFonts w:ascii="Times New Roman" w:hAnsi="Times New Roman" w:cs="Times New Roman"/>
          <w:sz w:val="20"/>
          <w:szCs w:val="20"/>
        </w:rPr>
        <w:t>,</w:t>
      </w:r>
      <w:r w:rsidR="00B35875">
        <w:rPr>
          <w:rFonts w:ascii="Times New Roman" w:hAnsi="Times New Roman" w:cs="Times New Roman"/>
          <w:sz w:val="20"/>
          <w:szCs w:val="20"/>
        </w:rPr>
        <w:t xml:space="preserve"> especially at school libraries so that students can use the services provided optimally. This study aims to describe the promotional activities that have been carried out by the school library to increase reading habit among students and obstacles in promoting.</w:t>
      </w:r>
    </w:p>
    <w:p w:rsidR="007A5757" w:rsidRPr="00EF4DDF" w:rsidRDefault="007A5757" w:rsidP="001450F3">
      <w:pPr>
        <w:jc w:val="both"/>
        <w:rPr>
          <w:rFonts w:ascii="Times New Roman" w:hAnsi="Times New Roman" w:cs="Times New Roman"/>
          <w:sz w:val="20"/>
          <w:szCs w:val="20"/>
        </w:rPr>
      </w:pPr>
    </w:p>
    <w:p w:rsidR="007A5757" w:rsidRPr="00632CA0" w:rsidRDefault="007A5757" w:rsidP="00632CA0">
      <w:pPr>
        <w:pStyle w:val="ListParagraph"/>
        <w:numPr>
          <w:ilvl w:val="0"/>
          <w:numId w:val="2"/>
        </w:numPr>
        <w:jc w:val="center"/>
        <w:rPr>
          <w:rFonts w:ascii="Times New Roman" w:hAnsi="Times New Roman" w:cs="Times New Roman"/>
          <w:sz w:val="20"/>
          <w:szCs w:val="20"/>
        </w:rPr>
      </w:pPr>
      <w:r w:rsidRPr="00632CA0">
        <w:rPr>
          <w:rFonts w:ascii="Times New Roman" w:hAnsi="Times New Roman" w:cs="Times New Roman"/>
          <w:sz w:val="20"/>
          <w:szCs w:val="20"/>
        </w:rPr>
        <w:t>METHOD</w:t>
      </w:r>
    </w:p>
    <w:p w:rsidR="00236F36" w:rsidRDefault="007A5757" w:rsidP="00F11950">
      <w:pPr>
        <w:ind w:firstLine="360"/>
        <w:jc w:val="both"/>
        <w:rPr>
          <w:rFonts w:ascii="Times New Roman" w:hAnsi="Times New Roman" w:cs="Times New Roman"/>
          <w:sz w:val="20"/>
          <w:szCs w:val="20"/>
        </w:rPr>
      </w:pPr>
      <w:r w:rsidRPr="00EF4DDF">
        <w:rPr>
          <w:rFonts w:ascii="Times New Roman" w:hAnsi="Times New Roman" w:cs="Times New Roman"/>
          <w:sz w:val="20"/>
          <w:szCs w:val="20"/>
        </w:rPr>
        <w:t xml:space="preserve">This research using </w:t>
      </w:r>
      <w:r w:rsidR="006F6D88" w:rsidRPr="00EF4DDF">
        <w:rPr>
          <w:rFonts w:ascii="Times New Roman" w:hAnsi="Times New Roman" w:cs="Times New Roman"/>
          <w:sz w:val="20"/>
          <w:szCs w:val="20"/>
        </w:rPr>
        <w:t xml:space="preserve">a </w:t>
      </w:r>
      <w:r w:rsidRPr="00EF4DDF">
        <w:rPr>
          <w:rFonts w:ascii="Times New Roman" w:hAnsi="Times New Roman" w:cs="Times New Roman"/>
          <w:sz w:val="20"/>
          <w:szCs w:val="20"/>
        </w:rPr>
        <w:t xml:space="preserve">qualitative method with </w:t>
      </w:r>
      <w:r w:rsidR="007376EF">
        <w:rPr>
          <w:rFonts w:ascii="Times New Roman" w:hAnsi="Times New Roman" w:cs="Times New Roman"/>
          <w:sz w:val="20"/>
          <w:szCs w:val="20"/>
        </w:rPr>
        <w:t xml:space="preserve">a </w:t>
      </w:r>
      <w:r w:rsidRPr="00EF4DDF">
        <w:rPr>
          <w:rFonts w:ascii="Times New Roman" w:hAnsi="Times New Roman" w:cs="Times New Roman"/>
          <w:sz w:val="20"/>
          <w:szCs w:val="20"/>
        </w:rPr>
        <w:t xml:space="preserve">descriptive approach. This study aims to describe the </w:t>
      </w:r>
      <w:r w:rsidR="002508F3" w:rsidRPr="00EF4DDF">
        <w:rPr>
          <w:rFonts w:ascii="Times New Roman" w:hAnsi="Times New Roman" w:cs="Times New Roman"/>
          <w:sz w:val="20"/>
          <w:szCs w:val="20"/>
        </w:rPr>
        <w:t xml:space="preserve">school library promotion program at State Junior High School 2 Magelang (SMP Negeri 2 Magelang). </w:t>
      </w:r>
      <w:r w:rsidR="00E90445" w:rsidRPr="00EF4DDF">
        <w:rPr>
          <w:rFonts w:ascii="Times New Roman" w:hAnsi="Times New Roman" w:cs="Times New Roman"/>
          <w:sz w:val="20"/>
          <w:szCs w:val="20"/>
        </w:rPr>
        <w:t xml:space="preserve">Data collected by informants are the head of </w:t>
      </w:r>
      <w:r w:rsidR="00A532E7">
        <w:rPr>
          <w:rFonts w:ascii="Times New Roman" w:hAnsi="Times New Roman" w:cs="Times New Roman"/>
          <w:sz w:val="20"/>
          <w:szCs w:val="20"/>
        </w:rPr>
        <w:t xml:space="preserve">the </w:t>
      </w:r>
      <w:r w:rsidR="00E90445" w:rsidRPr="00EF4DDF">
        <w:rPr>
          <w:rFonts w:ascii="Times New Roman" w:hAnsi="Times New Roman" w:cs="Times New Roman"/>
          <w:sz w:val="20"/>
          <w:szCs w:val="20"/>
        </w:rPr>
        <w:t>school library, library staff</w:t>
      </w:r>
      <w:r w:rsidR="00A532E7">
        <w:rPr>
          <w:rFonts w:ascii="Times New Roman" w:hAnsi="Times New Roman" w:cs="Times New Roman"/>
          <w:sz w:val="20"/>
          <w:szCs w:val="20"/>
        </w:rPr>
        <w:t>,</w:t>
      </w:r>
      <w:r w:rsidR="00E90445" w:rsidRPr="00EF4DDF">
        <w:rPr>
          <w:rFonts w:ascii="Times New Roman" w:hAnsi="Times New Roman" w:cs="Times New Roman"/>
          <w:sz w:val="20"/>
          <w:szCs w:val="20"/>
        </w:rPr>
        <w:t xml:space="preserve"> and students with </w:t>
      </w:r>
      <w:r w:rsidR="00CD1C10">
        <w:rPr>
          <w:rFonts w:ascii="Times New Roman" w:hAnsi="Times New Roman" w:cs="Times New Roman"/>
          <w:sz w:val="20"/>
          <w:szCs w:val="20"/>
        </w:rPr>
        <w:t xml:space="preserve">the </w:t>
      </w:r>
      <w:r w:rsidR="00E90445" w:rsidRPr="00EF4DDF">
        <w:rPr>
          <w:rFonts w:ascii="Times New Roman" w:hAnsi="Times New Roman" w:cs="Times New Roman"/>
          <w:sz w:val="20"/>
          <w:szCs w:val="20"/>
        </w:rPr>
        <w:t>purposive sampling method. Data collection techniques using observations, de</w:t>
      </w:r>
      <w:r w:rsidR="006F6D88" w:rsidRPr="00EF4DDF">
        <w:rPr>
          <w:rFonts w:ascii="Times New Roman" w:hAnsi="Times New Roman" w:cs="Times New Roman"/>
          <w:sz w:val="20"/>
          <w:szCs w:val="20"/>
        </w:rPr>
        <w:t>pth</w:t>
      </w:r>
      <w:r w:rsidR="00E90445" w:rsidRPr="00EF4DDF">
        <w:rPr>
          <w:rFonts w:ascii="Times New Roman" w:hAnsi="Times New Roman" w:cs="Times New Roman"/>
          <w:sz w:val="20"/>
          <w:szCs w:val="20"/>
        </w:rPr>
        <w:t>-interview</w:t>
      </w:r>
      <w:r w:rsidR="006F6D88" w:rsidRPr="00EF4DDF">
        <w:rPr>
          <w:rFonts w:ascii="Times New Roman" w:hAnsi="Times New Roman" w:cs="Times New Roman"/>
          <w:sz w:val="20"/>
          <w:szCs w:val="20"/>
        </w:rPr>
        <w:t>,</w:t>
      </w:r>
      <w:r w:rsidR="00E90445" w:rsidRPr="00EF4DDF">
        <w:rPr>
          <w:rFonts w:ascii="Times New Roman" w:hAnsi="Times New Roman" w:cs="Times New Roman"/>
          <w:sz w:val="20"/>
          <w:szCs w:val="20"/>
        </w:rPr>
        <w:t xml:space="preserve"> and documentation. The data analysis technique used the Miles and Huberman model stages that are data reduction, data display</w:t>
      </w:r>
      <w:r w:rsidR="006F6D88" w:rsidRPr="00EF4DDF">
        <w:rPr>
          <w:rFonts w:ascii="Times New Roman" w:hAnsi="Times New Roman" w:cs="Times New Roman"/>
          <w:sz w:val="20"/>
          <w:szCs w:val="20"/>
        </w:rPr>
        <w:t>,</w:t>
      </w:r>
      <w:r w:rsidR="00E90445" w:rsidRPr="00EF4DDF">
        <w:rPr>
          <w:rFonts w:ascii="Times New Roman" w:hAnsi="Times New Roman" w:cs="Times New Roman"/>
          <w:sz w:val="20"/>
          <w:szCs w:val="20"/>
        </w:rPr>
        <w:t xml:space="preserve"> and verification. </w:t>
      </w:r>
    </w:p>
    <w:p w:rsidR="00EF4DDF" w:rsidRPr="00236F36" w:rsidRDefault="00EF4DDF" w:rsidP="00236F36">
      <w:pPr>
        <w:pStyle w:val="ListParagraph"/>
        <w:numPr>
          <w:ilvl w:val="0"/>
          <w:numId w:val="2"/>
        </w:numPr>
        <w:jc w:val="center"/>
        <w:rPr>
          <w:rFonts w:ascii="Times New Roman" w:hAnsi="Times New Roman" w:cs="Times New Roman"/>
          <w:sz w:val="20"/>
          <w:szCs w:val="20"/>
        </w:rPr>
      </w:pPr>
      <w:r w:rsidRPr="00236F36">
        <w:rPr>
          <w:rFonts w:ascii="Times New Roman" w:hAnsi="Times New Roman" w:cs="Times New Roman"/>
          <w:sz w:val="20"/>
          <w:szCs w:val="20"/>
        </w:rPr>
        <w:t>RESULT AND DISCUSSION</w:t>
      </w:r>
    </w:p>
    <w:p w:rsidR="00FA402C" w:rsidRPr="005632CC" w:rsidRDefault="00FA402C" w:rsidP="00FA402C">
      <w:pPr>
        <w:pStyle w:val="ListParagraph"/>
        <w:ind w:left="1080"/>
        <w:jc w:val="both"/>
        <w:rPr>
          <w:rFonts w:ascii="Times New Roman" w:hAnsi="Times New Roman" w:cs="Times New Roman"/>
          <w:sz w:val="20"/>
          <w:szCs w:val="20"/>
        </w:rPr>
      </w:pPr>
    </w:p>
    <w:p w:rsidR="003C185C" w:rsidRDefault="00D82D35" w:rsidP="00192E65">
      <w:pPr>
        <w:pStyle w:val="ListParagraph"/>
        <w:numPr>
          <w:ilvl w:val="0"/>
          <w:numId w:val="1"/>
        </w:numPr>
        <w:ind w:left="360"/>
        <w:jc w:val="both"/>
        <w:rPr>
          <w:rFonts w:ascii="Times New Roman" w:hAnsi="Times New Roman" w:cs="Times New Roman"/>
          <w:sz w:val="20"/>
          <w:szCs w:val="20"/>
        </w:rPr>
      </w:pPr>
      <w:r w:rsidRPr="003C185C">
        <w:rPr>
          <w:rFonts w:ascii="Times New Roman" w:hAnsi="Times New Roman" w:cs="Times New Roman"/>
          <w:sz w:val="20"/>
          <w:szCs w:val="20"/>
        </w:rPr>
        <w:t xml:space="preserve">School Library Promotion </w:t>
      </w:r>
      <w:r w:rsidR="007F643C">
        <w:rPr>
          <w:rFonts w:ascii="Times New Roman" w:hAnsi="Times New Roman" w:cs="Times New Roman"/>
          <w:sz w:val="20"/>
          <w:szCs w:val="20"/>
        </w:rPr>
        <w:t>Programs</w:t>
      </w:r>
      <w:r w:rsidR="003C185C" w:rsidRPr="003C185C">
        <w:rPr>
          <w:rFonts w:ascii="Times New Roman" w:hAnsi="Times New Roman" w:cs="Times New Roman"/>
          <w:sz w:val="20"/>
          <w:szCs w:val="20"/>
        </w:rPr>
        <w:t xml:space="preserve"> </w:t>
      </w:r>
    </w:p>
    <w:p w:rsidR="00EF4DDF" w:rsidRPr="003C185C" w:rsidRDefault="00F3208B" w:rsidP="003C185C">
      <w:pPr>
        <w:ind w:firstLine="360"/>
        <w:jc w:val="both"/>
        <w:rPr>
          <w:rFonts w:ascii="Times New Roman" w:hAnsi="Times New Roman" w:cs="Times New Roman"/>
          <w:sz w:val="20"/>
          <w:szCs w:val="20"/>
        </w:rPr>
      </w:pPr>
      <w:r w:rsidRPr="003C185C">
        <w:rPr>
          <w:rFonts w:ascii="Times New Roman" w:hAnsi="Times New Roman" w:cs="Times New Roman"/>
          <w:sz w:val="20"/>
          <w:szCs w:val="20"/>
        </w:rPr>
        <w:t xml:space="preserve">Based on observations, it can </w:t>
      </w:r>
      <w:r w:rsidR="00A532E7">
        <w:rPr>
          <w:rFonts w:ascii="Times New Roman" w:hAnsi="Times New Roman" w:cs="Times New Roman"/>
          <w:sz w:val="20"/>
          <w:szCs w:val="20"/>
        </w:rPr>
        <w:t>identify</w:t>
      </w:r>
      <w:r w:rsidRPr="003C185C">
        <w:rPr>
          <w:rFonts w:ascii="Times New Roman" w:hAnsi="Times New Roman" w:cs="Times New Roman"/>
          <w:sz w:val="20"/>
          <w:szCs w:val="20"/>
        </w:rPr>
        <w:t xml:space="preserve"> that there are several promotional </w:t>
      </w:r>
      <w:r w:rsidR="007F643C">
        <w:rPr>
          <w:rFonts w:ascii="Times New Roman" w:hAnsi="Times New Roman" w:cs="Times New Roman"/>
          <w:sz w:val="20"/>
          <w:szCs w:val="20"/>
        </w:rPr>
        <w:t>programs</w:t>
      </w:r>
      <w:r w:rsidR="003C185C" w:rsidRPr="003C185C">
        <w:rPr>
          <w:rFonts w:ascii="Times New Roman" w:hAnsi="Times New Roman" w:cs="Times New Roman"/>
          <w:sz w:val="20"/>
          <w:szCs w:val="20"/>
        </w:rPr>
        <w:t xml:space="preserve"> </w:t>
      </w:r>
      <w:r w:rsidRPr="003C185C">
        <w:rPr>
          <w:rFonts w:ascii="Times New Roman" w:hAnsi="Times New Roman" w:cs="Times New Roman"/>
          <w:sz w:val="20"/>
          <w:szCs w:val="20"/>
        </w:rPr>
        <w:t>conducted by the school library of State</w:t>
      </w:r>
      <w:r w:rsidR="00A3043A" w:rsidRPr="003C185C">
        <w:rPr>
          <w:rFonts w:ascii="Times New Roman" w:hAnsi="Times New Roman" w:cs="Times New Roman"/>
          <w:sz w:val="20"/>
          <w:szCs w:val="20"/>
        </w:rPr>
        <w:t xml:space="preserve"> Junior High School 2 Magelang.</w:t>
      </w:r>
    </w:p>
    <w:p w:rsidR="00F3208B" w:rsidRDefault="00560CD4" w:rsidP="00F3208B">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Printed Brochure</w:t>
      </w:r>
    </w:p>
    <w:p w:rsidR="00D86E34" w:rsidRDefault="008F15EE" w:rsidP="00D86E34">
      <w:pPr>
        <w:pStyle w:val="ListParagraph"/>
        <w:ind w:firstLine="720"/>
        <w:jc w:val="both"/>
        <w:rPr>
          <w:rFonts w:ascii="Times New Roman" w:hAnsi="Times New Roman" w:cs="Times New Roman"/>
          <w:sz w:val="20"/>
          <w:szCs w:val="20"/>
        </w:rPr>
      </w:pPr>
      <w:r>
        <w:rPr>
          <w:rFonts w:ascii="Times New Roman" w:hAnsi="Times New Roman" w:cs="Times New Roman"/>
          <w:sz w:val="20"/>
          <w:szCs w:val="20"/>
        </w:rPr>
        <w:t>Promotion activities using printed media is one of</w:t>
      </w:r>
      <w:r w:rsidR="00FA402C">
        <w:rPr>
          <w:rFonts w:ascii="Times New Roman" w:hAnsi="Times New Roman" w:cs="Times New Roman"/>
          <w:sz w:val="20"/>
          <w:szCs w:val="20"/>
        </w:rPr>
        <w:t xml:space="preserve"> the</w:t>
      </w:r>
      <w:r>
        <w:rPr>
          <w:rFonts w:ascii="Times New Roman" w:hAnsi="Times New Roman" w:cs="Times New Roman"/>
          <w:sz w:val="20"/>
          <w:szCs w:val="20"/>
        </w:rPr>
        <w:t xml:space="preserve"> traditional methods that have been used by many organization to promote something or disseminate information. Strategy to use brochures is simple </w:t>
      </w:r>
      <w:r w:rsidR="00FA402C">
        <w:rPr>
          <w:rFonts w:ascii="Times New Roman" w:hAnsi="Times New Roman" w:cs="Times New Roman"/>
          <w:sz w:val="20"/>
          <w:szCs w:val="20"/>
        </w:rPr>
        <w:t xml:space="preserve">to </w:t>
      </w:r>
      <w:r>
        <w:rPr>
          <w:rFonts w:ascii="Times New Roman" w:hAnsi="Times New Roman" w:cs="Times New Roman"/>
          <w:sz w:val="20"/>
          <w:szCs w:val="20"/>
        </w:rPr>
        <w:t>compare than other media</w:t>
      </w:r>
      <w:r w:rsidR="009B3E7E">
        <w:rPr>
          <w:rFonts w:ascii="Times New Roman" w:hAnsi="Times New Roman" w:cs="Times New Roman"/>
          <w:sz w:val="20"/>
          <w:szCs w:val="20"/>
        </w:rPr>
        <w:t>. I</w:t>
      </w:r>
      <w:r>
        <w:rPr>
          <w:rFonts w:ascii="Times New Roman" w:hAnsi="Times New Roman" w:cs="Times New Roman"/>
          <w:sz w:val="20"/>
          <w:szCs w:val="20"/>
        </w:rPr>
        <w:t xml:space="preserve">t is enough by providing </w:t>
      </w:r>
      <w:r w:rsidR="009C4E9E">
        <w:rPr>
          <w:rFonts w:ascii="Times New Roman" w:hAnsi="Times New Roman" w:cs="Times New Roman"/>
          <w:sz w:val="20"/>
          <w:szCs w:val="20"/>
        </w:rPr>
        <w:t>text</w:t>
      </w:r>
      <w:r w:rsidR="009B3E7E">
        <w:rPr>
          <w:rFonts w:ascii="Times New Roman" w:hAnsi="Times New Roman" w:cs="Times New Roman"/>
          <w:sz w:val="20"/>
          <w:szCs w:val="20"/>
        </w:rPr>
        <w:t>-</w:t>
      </w:r>
      <w:r w:rsidR="009C4E9E">
        <w:rPr>
          <w:rFonts w:ascii="Times New Roman" w:hAnsi="Times New Roman" w:cs="Times New Roman"/>
          <w:sz w:val="20"/>
          <w:szCs w:val="20"/>
        </w:rPr>
        <w:t xml:space="preserve">based </w:t>
      </w:r>
      <w:r>
        <w:rPr>
          <w:rFonts w:ascii="Times New Roman" w:hAnsi="Times New Roman" w:cs="Times New Roman"/>
          <w:sz w:val="20"/>
          <w:szCs w:val="20"/>
        </w:rPr>
        <w:t xml:space="preserve">information about library both services and collections available to users or </w:t>
      </w:r>
      <w:r w:rsidR="00CD1C10">
        <w:rPr>
          <w:rFonts w:ascii="Times New Roman" w:hAnsi="Times New Roman" w:cs="Times New Roman"/>
          <w:sz w:val="20"/>
          <w:szCs w:val="20"/>
        </w:rPr>
        <w:t xml:space="preserve">the </w:t>
      </w:r>
      <w:r>
        <w:rPr>
          <w:rFonts w:ascii="Times New Roman" w:hAnsi="Times New Roman" w:cs="Times New Roman"/>
          <w:sz w:val="20"/>
          <w:szCs w:val="20"/>
        </w:rPr>
        <w:t xml:space="preserve">public. </w:t>
      </w:r>
    </w:p>
    <w:p w:rsidR="00410B3B" w:rsidRDefault="00410B3B" w:rsidP="00264974">
      <w:pPr>
        <w:pStyle w:val="ListParagraph"/>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school library of State Junior High School 2 Magelang makes brochure </w:t>
      </w:r>
      <w:r>
        <w:rPr>
          <w:rFonts w:ascii="Times New Roman" w:hAnsi="Times New Roman" w:cs="Times New Roman"/>
          <w:sz w:val="20"/>
          <w:szCs w:val="20"/>
        </w:rPr>
        <w:lastRenderedPageBreak/>
        <w:t>once every school-year to distribute for visitors as promotional tools. The segmented target of this media is the entire school community</w:t>
      </w:r>
      <w:r w:rsidR="00FA402C">
        <w:rPr>
          <w:rFonts w:ascii="Times New Roman" w:hAnsi="Times New Roman" w:cs="Times New Roman"/>
          <w:sz w:val="20"/>
          <w:szCs w:val="20"/>
        </w:rPr>
        <w:t>,</w:t>
      </w:r>
      <w:r>
        <w:rPr>
          <w:rFonts w:ascii="Times New Roman" w:hAnsi="Times New Roman" w:cs="Times New Roman"/>
          <w:sz w:val="20"/>
          <w:szCs w:val="20"/>
        </w:rPr>
        <w:t xml:space="preserve"> especially students and school guests who visit the library. The brochure planning activities are carried out by the head of the library altogether with the library staff. In distribution practice, brochures distribute</w:t>
      </w:r>
      <w:r w:rsidR="00A532E7">
        <w:rPr>
          <w:rFonts w:ascii="Times New Roman" w:hAnsi="Times New Roman" w:cs="Times New Roman"/>
          <w:sz w:val="20"/>
          <w:szCs w:val="20"/>
        </w:rPr>
        <w:t>d</w:t>
      </w:r>
      <w:r>
        <w:rPr>
          <w:rFonts w:ascii="Times New Roman" w:hAnsi="Times New Roman" w:cs="Times New Roman"/>
          <w:sz w:val="20"/>
          <w:szCs w:val="20"/>
        </w:rPr>
        <w:t xml:space="preserve"> manually. Unfortunately</w:t>
      </w:r>
      <w:r w:rsidR="00FA402C">
        <w:rPr>
          <w:rFonts w:ascii="Times New Roman" w:hAnsi="Times New Roman" w:cs="Times New Roman"/>
          <w:sz w:val="20"/>
          <w:szCs w:val="20"/>
        </w:rPr>
        <w:t>,</w:t>
      </w:r>
      <w:r>
        <w:rPr>
          <w:rFonts w:ascii="Times New Roman" w:hAnsi="Times New Roman" w:cs="Times New Roman"/>
          <w:sz w:val="20"/>
          <w:szCs w:val="20"/>
        </w:rPr>
        <w:t xml:space="preserve"> the brochure distribution is not carried out optimally so that individuals do not know the existence of libraries through brochures. </w:t>
      </w:r>
      <w:r w:rsidR="00FA402C">
        <w:rPr>
          <w:rFonts w:ascii="Times New Roman" w:hAnsi="Times New Roman" w:cs="Times New Roman"/>
          <w:sz w:val="20"/>
          <w:szCs w:val="20"/>
        </w:rPr>
        <w:t xml:space="preserve">Promotional tools using brochures at State Junior High School 2 Magelang did not work well because only a few students were aware and got brochures, the library did not distribute brochures but only provided at the library. </w:t>
      </w:r>
      <w:r w:rsidR="00A532E7">
        <w:rPr>
          <w:rFonts w:ascii="Times New Roman" w:hAnsi="Times New Roman" w:cs="Times New Roman"/>
          <w:sz w:val="20"/>
          <w:szCs w:val="20"/>
        </w:rPr>
        <w:t>Besides</w:t>
      </w:r>
      <w:r w:rsidR="00720905">
        <w:rPr>
          <w:rFonts w:ascii="Times New Roman" w:hAnsi="Times New Roman" w:cs="Times New Roman"/>
          <w:sz w:val="20"/>
          <w:szCs w:val="20"/>
        </w:rPr>
        <w:t xml:space="preserve">, the information available in the brochure is not updated periodically so that the contents are not </w:t>
      </w:r>
      <w:r w:rsidR="00A532E7">
        <w:rPr>
          <w:rFonts w:ascii="Times New Roman" w:hAnsi="Times New Roman" w:cs="Times New Roman"/>
          <w:sz w:val="20"/>
          <w:szCs w:val="20"/>
        </w:rPr>
        <w:t>following</w:t>
      </w:r>
      <w:r w:rsidR="00720905">
        <w:rPr>
          <w:rFonts w:ascii="Times New Roman" w:hAnsi="Times New Roman" w:cs="Times New Roman"/>
          <w:sz w:val="20"/>
          <w:szCs w:val="20"/>
        </w:rPr>
        <w:t xml:space="preserve"> the actual library conditions. </w:t>
      </w:r>
    </w:p>
    <w:p w:rsidR="006067B1" w:rsidRDefault="006067B1" w:rsidP="00D86E34">
      <w:pPr>
        <w:pStyle w:val="ListParagraph"/>
        <w:ind w:firstLine="720"/>
        <w:jc w:val="both"/>
        <w:rPr>
          <w:rFonts w:ascii="Times New Roman" w:hAnsi="Times New Roman" w:cs="Times New Roman"/>
          <w:sz w:val="20"/>
          <w:szCs w:val="20"/>
        </w:rPr>
      </w:pPr>
      <w:r>
        <w:rPr>
          <w:rFonts w:ascii="Times New Roman" w:hAnsi="Times New Roman" w:cs="Times New Roman"/>
          <w:sz w:val="20"/>
          <w:szCs w:val="20"/>
        </w:rPr>
        <w:t xml:space="preserve">It concluded </w:t>
      </w:r>
      <w:r w:rsidR="003352A2">
        <w:rPr>
          <w:rFonts w:ascii="Times New Roman" w:hAnsi="Times New Roman" w:cs="Times New Roman"/>
          <w:sz w:val="20"/>
          <w:szCs w:val="20"/>
        </w:rPr>
        <w:t>that</w:t>
      </w:r>
      <w:r>
        <w:rPr>
          <w:rFonts w:ascii="Times New Roman" w:hAnsi="Times New Roman" w:cs="Times New Roman"/>
          <w:sz w:val="20"/>
          <w:szCs w:val="20"/>
        </w:rPr>
        <w:t xml:space="preserve"> the library staff of State Junior High School 2 Magelang are passive in library promotion </w:t>
      </w:r>
      <w:r w:rsidR="007F643C">
        <w:rPr>
          <w:rFonts w:ascii="Times New Roman" w:hAnsi="Times New Roman" w:cs="Times New Roman"/>
          <w:sz w:val="20"/>
          <w:szCs w:val="20"/>
        </w:rPr>
        <w:t>programs</w:t>
      </w:r>
      <w:r>
        <w:rPr>
          <w:rFonts w:ascii="Times New Roman" w:hAnsi="Times New Roman" w:cs="Times New Roman"/>
          <w:sz w:val="20"/>
          <w:szCs w:val="20"/>
        </w:rPr>
        <w:t xml:space="preserve"> using brochures. </w:t>
      </w:r>
      <w:r w:rsidR="00A532E7">
        <w:rPr>
          <w:rFonts w:ascii="Times New Roman" w:hAnsi="Times New Roman" w:cs="Times New Roman"/>
          <w:sz w:val="20"/>
          <w:szCs w:val="20"/>
        </w:rPr>
        <w:t>It</w:t>
      </w:r>
      <w:r w:rsidR="00F52AC3">
        <w:rPr>
          <w:rFonts w:ascii="Times New Roman" w:hAnsi="Times New Roman" w:cs="Times New Roman"/>
          <w:sz w:val="20"/>
          <w:szCs w:val="20"/>
        </w:rPr>
        <w:t xml:space="preserve"> is </w:t>
      </w:r>
      <w:r w:rsidR="00A532E7">
        <w:rPr>
          <w:rFonts w:ascii="Times New Roman" w:hAnsi="Times New Roman" w:cs="Times New Roman"/>
          <w:sz w:val="20"/>
          <w:szCs w:val="20"/>
        </w:rPr>
        <w:t>under</w:t>
      </w:r>
      <w:r w:rsidR="00F52AC3">
        <w:rPr>
          <w:rFonts w:ascii="Times New Roman" w:hAnsi="Times New Roman" w:cs="Times New Roman"/>
          <w:sz w:val="20"/>
          <w:szCs w:val="20"/>
        </w:rPr>
        <w:t xml:space="preserve"> Laksmi</w:t>
      </w:r>
      <w:r>
        <w:rPr>
          <w:rFonts w:ascii="Times New Roman" w:hAnsi="Times New Roman" w:cs="Times New Roman"/>
          <w:sz w:val="20"/>
          <w:szCs w:val="20"/>
        </w:rPr>
        <w:t xml:space="preserve"> opinion which stated that the main obstacle in promotional </w:t>
      </w:r>
      <w:r w:rsidR="007F643C">
        <w:rPr>
          <w:rFonts w:ascii="Times New Roman" w:hAnsi="Times New Roman" w:cs="Times New Roman"/>
          <w:sz w:val="20"/>
          <w:szCs w:val="20"/>
        </w:rPr>
        <w:t>programs</w:t>
      </w:r>
      <w:r>
        <w:rPr>
          <w:rFonts w:ascii="Times New Roman" w:hAnsi="Times New Roman" w:cs="Times New Roman"/>
          <w:sz w:val="20"/>
          <w:szCs w:val="20"/>
        </w:rPr>
        <w:t xml:space="preserve"> is that </w:t>
      </w:r>
      <w:r w:rsidR="005F5BDA">
        <w:rPr>
          <w:rFonts w:ascii="Times New Roman" w:hAnsi="Times New Roman" w:cs="Times New Roman"/>
          <w:sz w:val="20"/>
          <w:szCs w:val="20"/>
        </w:rPr>
        <w:t xml:space="preserve">the </w:t>
      </w:r>
      <w:r>
        <w:rPr>
          <w:rFonts w:ascii="Times New Roman" w:hAnsi="Times New Roman" w:cs="Times New Roman"/>
          <w:sz w:val="20"/>
          <w:szCs w:val="20"/>
        </w:rPr>
        <w:t xml:space="preserve">librarian </w:t>
      </w:r>
      <w:r w:rsidR="00A532E7">
        <w:rPr>
          <w:rFonts w:ascii="Times New Roman" w:hAnsi="Times New Roman" w:cs="Times New Roman"/>
          <w:sz w:val="20"/>
          <w:szCs w:val="20"/>
        </w:rPr>
        <w:t>is</w:t>
      </w:r>
      <w:r>
        <w:rPr>
          <w:rFonts w:ascii="Times New Roman" w:hAnsi="Times New Roman" w:cs="Times New Roman"/>
          <w:sz w:val="20"/>
          <w:szCs w:val="20"/>
        </w:rPr>
        <w:t xml:space="preserve"> less proactive in disseminating information such as putting brochure in the information desk. </w:t>
      </w:r>
      <w:r w:rsidR="003352A2">
        <w:rPr>
          <w:rFonts w:ascii="Times New Roman" w:hAnsi="Times New Roman" w:cs="Times New Roman"/>
          <w:sz w:val="20"/>
          <w:szCs w:val="20"/>
        </w:rPr>
        <w:t xml:space="preserve">Furthermore, the purpose of brochures making visitors know about </w:t>
      </w:r>
      <w:r w:rsidR="00CD1C10">
        <w:rPr>
          <w:rFonts w:ascii="Times New Roman" w:hAnsi="Times New Roman" w:cs="Times New Roman"/>
          <w:sz w:val="20"/>
          <w:szCs w:val="20"/>
        </w:rPr>
        <w:t xml:space="preserve">the </w:t>
      </w:r>
      <w:r w:rsidR="003352A2">
        <w:rPr>
          <w:rFonts w:ascii="Times New Roman" w:hAnsi="Times New Roman" w:cs="Times New Roman"/>
          <w:sz w:val="20"/>
          <w:szCs w:val="20"/>
        </w:rPr>
        <w:t xml:space="preserve">library and interested </w:t>
      </w:r>
      <w:r w:rsidR="00A532E7">
        <w:rPr>
          <w:rFonts w:ascii="Times New Roman" w:hAnsi="Times New Roman" w:cs="Times New Roman"/>
          <w:sz w:val="20"/>
          <w:szCs w:val="20"/>
        </w:rPr>
        <w:t>in visiting</w:t>
      </w:r>
      <w:r w:rsidR="003352A2">
        <w:rPr>
          <w:rFonts w:ascii="Times New Roman" w:hAnsi="Times New Roman" w:cs="Times New Roman"/>
          <w:sz w:val="20"/>
          <w:szCs w:val="20"/>
        </w:rPr>
        <w:t xml:space="preserve"> library is not achieved</w:t>
      </w:r>
      <w:r w:rsidR="00F52AC3">
        <w:rPr>
          <w:rFonts w:ascii="Times New Roman" w:hAnsi="Times New Roman" w:cs="Times New Roman"/>
          <w:sz w:val="20"/>
          <w:szCs w:val="20"/>
        </w:rPr>
        <w:t xml:space="preserve"> </w:t>
      </w:r>
      <w:r w:rsidR="00F52AC3">
        <w:rPr>
          <w:rFonts w:ascii="Times New Roman" w:hAnsi="Times New Roman" w:cs="Times New Roman"/>
          <w:sz w:val="20"/>
          <w:szCs w:val="20"/>
        </w:rPr>
        <w:fldChar w:fldCharType="begin" w:fldLock="1"/>
      </w:r>
      <w:r w:rsidR="001D706B">
        <w:rPr>
          <w:rFonts w:ascii="Times New Roman" w:hAnsi="Times New Roman" w:cs="Times New Roman"/>
          <w:sz w:val="20"/>
          <w:szCs w:val="20"/>
        </w:rPr>
        <w:instrText>ADDIN CSL_CITATION {"citationItems":[{"id":"ITEM-1","itemData":{"author":[{"dropping-particle":"","family":"Laksmi","given":"","non-dropping-particle":"","parse-names":false,"suffix":""}],"id":"ITEM-1","issued":{"date-parts":[["2006"]]},"publisher":"Universitas Indonesia","publisher-place":"Jakarta","title":"Tinjauan Kultural terhadap Kepustakawan","type":"book"},"uris":["http://www.mendeley.com/documents/?uuid=7ad01e71-4dfc-4b61-a4d8-c44004748acb"]}],"mendeley":{"formattedCitation":"[3]","plainTextFormattedCitation":"[3]","previouslyFormattedCitation":"[3]"},"properties":{"noteIndex":0},"schema":"https://github.com/citation-style-language/schema/raw/master/csl-citation.json"}</w:instrText>
      </w:r>
      <w:r w:rsidR="00F52AC3">
        <w:rPr>
          <w:rFonts w:ascii="Times New Roman" w:hAnsi="Times New Roman" w:cs="Times New Roman"/>
          <w:sz w:val="20"/>
          <w:szCs w:val="20"/>
        </w:rPr>
        <w:fldChar w:fldCharType="separate"/>
      </w:r>
      <w:r w:rsidR="00F52AC3" w:rsidRPr="00F52AC3">
        <w:rPr>
          <w:rFonts w:ascii="Times New Roman" w:hAnsi="Times New Roman" w:cs="Times New Roman"/>
          <w:noProof/>
          <w:sz w:val="20"/>
          <w:szCs w:val="20"/>
        </w:rPr>
        <w:t>[3]</w:t>
      </w:r>
      <w:r w:rsidR="00F52AC3">
        <w:rPr>
          <w:rFonts w:ascii="Times New Roman" w:hAnsi="Times New Roman" w:cs="Times New Roman"/>
          <w:sz w:val="20"/>
          <w:szCs w:val="20"/>
        </w:rPr>
        <w:fldChar w:fldCharType="end"/>
      </w:r>
      <w:r w:rsidR="003352A2">
        <w:rPr>
          <w:rFonts w:ascii="Times New Roman" w:hAnsi="Times New Roman" w:cs="Times New Roman"/>
          <w:sz w:val="20"/>
          <w:szCs w:val="20"/>
        </w:rPr>
        <w:t xml:space="preserve">. </w:t>
      </w:r>
    </w:p>
    <w:p w:rsidR="00D86E34" w:rsidRDefault="00D86E34" w:rsidP="00D86E34">
      <w:pPr>
        <w:pStyle w:val="ListParagraph"/>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377768">
        <w:rPr>
          <w:rFonts w:ascii="Times New Roman" w:hAnsi="Times New Roman" w:cs="Times New Roman"/>
          <w:sz w:val="20"/>
          <w:szCs w:val="20"/>
        </w:rPr>
        <w:t xml:space="preserve">The school library should be more active in distributing brochures and updating </w:t>
      </w:r>
      <w:r w:rsidR="00A532E7">
        <w:rPr>
          <w:rFonts w:ascii="Times New Roman" w:hAnsi="Times New Roman" w:cs="Times New Roman"/>
          <w:sz w:val="20"/>
          <w:szCs w:val="20"/>
        </w:rPr>
        <w:t xml:space="preserve">the </w:t>
      </w:r>
      <w:r w:rsidR="00377768">
        <w:rPr>
          <w:rFonts w:ascii="Times New Roman" w:hAnsi="Times New Roman" w:cs="Times New Roman"/>
          <w:sz w:val="20"/>
          <w:szCs w:val="20"/>
        </w:rPr>
        <w:t xml:space="preserve">information so that students can find out information about </w:t>
      </w:r>
      <w:r w:rsidR="00A532E7">
        <w:rPr>
          <w:rFonts w:ascii="Times New Roman" w:hAnsi="Times New Roman" w:cs="Times New Roman"/>
          <w:sz w:val="20"/>
          <w:szCs w:val="20"/>
        </w:rPr>
        <w:t xml:space="preserve">the </w:t>
      </w:r>
      <w:r w:rsidR="00377768">
        <w:rPr>
          <w:rFonts w:ascii="Times New Roman" w:hAnsi="Times New Roman" w:cs="Times New Roman"/>
          <w:sz w:val="20"/>
          <w:szCs w:val="20"/>
        </w:rPr>
        <w:t xml:space="preserve">library. </w:t>
      </w:r>
      <w:r w:rsidR="00A532E7">
        <w:rPr>
          <w:rFonts w:ascii="Times New Roman" w:hAnsi="Times New Roman" w:cs="Times New Roman"/>
          <w:sz w:val="20"/>
          <w:szCs w:val="20"/>
        </w:rPr>
        <w:t>P</w:t>
      </w:r>
      <w:r w:rsidR="00377768">
        <w:rPr>
          <w:rFonts w:ascii="Times New Roman" w:hAnsi="Times New Roman" w:cs="Times New Roman"/>
          <w:sz w:val="20"/>
          <w:szCs w:val="20"/>
        </w:rPr>
        <w:t xml:space="preserve">romotional tools using brochures are practical and inexpensive. Brochures also very </w:t>
      </w:r>
      <w:r w:rsidR="00A532E7">
        <w:rPr>
          <w:rFonts w:ascii="Times New Roman" w:hAnsi="Times New Roman" w:cs="Times New Roman"/>
          <w:sz w:val="20"/>
          <w:szCs w:val="20"/>
        </w:rPr>
        <w:t>useful</w:t>
      </w:r>
      <w:r w:rsidR="00377768">
        <w:rPr>
          <w:rFonts w:ascii="Times New Roman" w:hAnsi="Times New Roman" w:cs="Times New Roman"/>
          <w:sz w:val="20"/>
          <w:szCs w:val="20"/>
        </w:rPr>
        <w:t xml:space="preserve"> in provide grooved information such as how to become a member of the library, circulation system in </w:t>
      </w:r>
      <w:r w:rsidR="00CD1C10">
        <w:rPr>
          <w:rFonts w:ascii="Times New Roman" w:hAnsi="Times New Roman" w:cs="Times New Roman"/>
          <w:sz w:val="20"/>
          <w:szCs w:val="20"/>
        </w:rPr>
        <w:t xml:space="preserve">the </w:t>
      </w:r>
      <w:r w:rsidR="00377768">
        <w:rPr>
          <w:rFonts w:ascii="Times New Roman" w:hAnsi="Times New Roman" w:cs="Times New Roman"/>
          <w:sz w:val="20"/>
          <w:szCs w:val="20"/>
        </w:rPr>
        <w:t xml:space="preserve">library and others.  </w:t>
      </w:r>
      <w:r w:rsidR="00D35FEA">
        <w:rPr>
          <w:rFonts w:ascii="Times New Roman" w:hAnsi="Times New Roman" w:cs="Times New Roman"/>
          <w:sz w:val="20"/>
          <w:szCs w:val="20"/>
        </w:rPr>
        <w:t xml:space="preserve">Opportunities in promotional </w:t>
      </w:r>
      <w:r w:rsidR="007F643C">
        <w:rPr>
          <w:rFonts w:ascii="Times New Roman" w:hAnsi="Times New Roman" w:cs="Times New Roman"/>
          <w:sz w:val="20"/>
          <w:szCs w:val="20"/>
        </w:rPr>
        <w:t>programs</w:t>
      </w:r>
      <w:r w:rsidR="00D35FEA">
        <w:rPr>
          <w:rFonts w:ascii="Times New Roman" w:hAnsi="Times New Roman" w:cs="Times New Roman"/>
          <w:sz w:val="20"/>
          <w:szCs w:val="20"/>
        </w:rPr>
        <w:t xml:space="preserve"> using brochures are quite </w:t>
      </w:r>
      <w:r w:rsidR="00A532E7">
        <w:rPr>
          <w:rFonts w:ascii="Times New Roman" w:hAnsi="Times New Roman" w:cs="Times New Roman"/>
          <w:sz w:val="20"/>
          <w:szCs w:val="20"/>
        </w:rPr>
        <w:t>significant</w:t>
      </w:r>
      <w:r w:rsidR="00D35FEA">
        <w:rPr>
          <w:rFonts w:ascii="Times New Roman" w:hAnsi="Times New Roman" w:cs="Times New Roman"/>
          <w:sz w:val="20"/>
          <w:szCs w:val="20"/>
        </w:rPr>
        <w:t xml:space="preserve">, research related to effective media of library promotion mentioned that brochures </w:t>
      </w:r>
      <w:r w:rsidR="00A532E7">
        <w:rPr>
          <w:rFonts w:ascii="Times New Roman" w:hAnsi="Times New Roman" w:cs="Times New Roman"/>
          <w:sz w:val="20"/>
          <w:szCs w:val="20"/>
        </w:rPr>
        <w:t>are</w:t>
      </w:r>
      <w:r w:rsidR="00D35FEA">
        <w:rPr>
          <w:rFonts w:ascii="Times New Roman" w:hAnsi="Times New Roman" w:cs="Times New Roman"/>
          <w:sz w:val="20"/>
          <w:szCs w:val="20"/>
        </w:rPr>
        <w:t xml:space="preserve"> the most effective technique in promoting library services and resources compared to other traditional tools such as leaflets or posters</w:t>
      </w:r>
      <w:r w:rsidR="001D706B">
        <w:rPr>
          <w:rFonts w:ascii="Times New Roman" w:hAnsi="Times New Roman" w:cs="Times New Roman"/>
          <w:sz w:val="20"/>
          <w:szCs w:val="20"/>
        </w:rPr>
        <w:t xml:space="preserve"> </w:t>
      </w:r>
      <w:r w:rsidR="001D706B">
        <w:rPr>
          <w:rFonts w:ascii="Times New Roman" w:hAnsi="Times New Roman" w:cs="Times New Roman"/>
          <w:sz w:val="20"/>
          <w:szCs w:val="20"/>
        </w:rPr>
        <w:fldChar w:fldCharType="begin" w:fldLock="1"/>
      </w:r>
      <w:r w:rsidR="00121DF9">
        <w:rPr>
          <w:rFonts w:ascii="Times New Roman" w:hAnsi="Times New Roman" w:cs="Times New Roman"/>
          <w:sz w:val="20"/>
          <w:szCs w:val="20"/>
        </w:rPr>
        <w:instrText>ADDIN CSL_CITATION {"citationItems":[{"id":"ITEM-1","itemData":{"author":[{"dropping-particle":"","family":"Malekani","given":"Andrew","non-dropping-particle":"","parse-names":false,"suffix":""},{"dropping-particle":"","family":"Benard","given":"Ronald","non-dropping-particle":"","parse-names":false,"suffix":""}],"container-title":"Library Philosophy and Practice (e-journal)","id":"ITEM-1","issue":"February","issued":{"date-parts":[["2018"]]},"page":"1-21","title":"Effective Outreach Techniques For the Promotion of Library Information Resources in Academic Libraries in Tanzania : A Case of Sokoine National Agricultural Library","type":"article-journal"},"uris":["http://www.mendeley.com/documents/?uuid=651f9a36-1a6e-452f-8c25-efa270f12593"]}],"mendeley":{"formattedCitation":"[4]","plainTextFormattedCitation":"[4]","previouslyFormattedCitation":"[4]"},"properties":{"noteIndex":0},"schema":"https://github.com/citation-style-language/schema/raw/master/csl-citation.json"}</w:instrText>
      </w:r>
      <w:r w:rsidR="001D706B">
        <w:rPr>
          <w:rFonts w:ascii="Times New Roman" w:hAnsi="Times New Roman" w:cs="Times New Roman"/>
          <w:sz w:val="20"/>
          <w:szCs w:val="20"/>
        </w:rPr>
        <w:fldChar w:fldCharType="separate"/>
      </w:r>
      <w:r w:rsidR="001D706B" w:rsidRPr="001D706B">
        <w:rPr>
          <w:rFonts w:ascii="Times New Roman" w:hAnsi="Times New Roman" w:cs="Times New Roman"/>
          <w:noProof/>
          <w:sz w:val="20"/>
          <w:szCs w:val="20"/>
        </w:rPr>
        <w:t>[4]</w:t>
      </w:r>
      <w:r w:rsidR="001D706B">
        <w:rPr>
          <w:rFonts w:ascii="Times New Roman" w:hAnsi="Times New Roman" w:cs="Times New Roman"/>
          <w:sz w:val="20"/>
          <w:szCs w:val="20"/>
        </w:rPr>
        <w:fldChar w:fldCharType="end"/>
      </w:r>
      <w:r w:rsidR="00D35FEA">
        <w:rPr>
          <w:rFonts w:ascii="Times New Roman" w:hAnsi="Times New Roman" w:cs="Times New Roman"/>
          <w:sz w:val="20"/>
          <w:szCs w:val="20"/>
        </w:rPr>
        <w:t xml:space="preserve">.  </w:t>
      </w:r>
    </w:p>
    <w:p w:rsidR="00F3208B" w:rsidRPr="00F3208B" w:rsidRDefault="005632CC" w:rsidP="00D86E34">
      <w:pPr>
        <w:pStyle w:val="ListParagraph"/>
        <w:jc w:val="both"/>
        <w:rPr>
          <w:rFonts w:ascii="Times New Roman" w:hAnsi="Times New Roman" w:cs="Times New Roman"/>
          <w:sz w:val="20"/>
          <w:szCs w:val="20"/>
        </w:rPr>
      </w:pPr>
      <w:r>
        <w:rPr>
          <w:rFonts w:ascii="Times New Roman" w:hAnsi="Times New Roman" w:cs="Times New Roman"/>
          <w:sz w:val="20"/>
          <w:szCs w:val="20"/>
        </w:rPr>
        <w:t xml:space="preserve"> </w:t>
      </w:r>
    </w:p>
    <w:p w:rsidR="00E90445" w:rsidRDefault="00F40282" w:rsidP="00F40282">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Library Competition</w:t>
      </w:r>
      <w:r w:rsidR="00514EBB">
        <w:rPr>
          <w:rFonts w:ascii="Times New Roman" w:hAnsi="Times New Roman" w:cs="Times New Roman"/>
          <w:sz w:val="20"/>
          <w:szCs w:val="20"/>
        </w:rPr>
        <w:t xml:space="preserve"> &amp; User’s reward</w:t>
      </w:r>
    </w:p>
    <w:p w:rsidR="007129E3" w:rsidRDefault="00AD6603" w:rsidP="003E0049">
      <w:pPr>
        <w:pStyle w:val="ListParagraph"/>
        <w:ind w:firstLine="720"/>
        <w:jc w:val="both"/>
        <w:rPr>
          <w:rFonts w:ascii="Times New Roman" w:hAnsi="Times New Roman" w:cs="Times New Roman"/>
          <w:sz w:val="20"/>
          <w:szCs w:val="20"/>
        </w:rPr>
      </w:pPr>
      <w:r>
        <w:rPr>
          <w:rFonts w:ascii="Times New Roman" w:hAnsi="Times New Roman" w:cs="Times New Roman"/>
          <w:sz w:val="20"/>
          <w:szCs w:val="20"/>
        </w:rPr>
        <w:lastRenderedPageBreak/>
        <w:t>Another form of promotion strategy carried out in creating library awareness among students is library competition. This competition implemented once a year and followed by all classes in the school. The competition system has the concept that each class</w:t>
      </w:r>
      <w:r w:rsidR="00A532E7">
        <w:rPr>
          <w:rFonts w:ascii="Times New Roman" w:hAnsi="Times New Roman" w:cs="Times New Roman"/>
          <w:sz w:val="20"/>
          <w:szCs w:val="20"/>
        </w:rPr>
        <w:t xml:space="preserve"> was</w:t>
      </w:r>
      <w:r>
        <w:rPr>
          <w:rFonts w:ascii="Times New Roman" w:hAnsi="Times New Roman" w:cs="Times New Roman"/>
          <w:sz w:val="20"/>
          <w:szCs w:val="20"/>
        </w:rPr>
        <w:t xml:space="preserve"> developing and managing the library. Student participation in this competition is quite high</w:t>
      </w:r>
      <w:r w:rsidR="008E36DB">
        <w:rPr>
          <w:rFonts w:ascii="Times New Roman" w:hAnsi="Times New Roman" w:cs="Times New Roman"/>
          <w:sz w:val="20"/>
          <w:szCs w:val="20"/>
        </w:rPr>
        <w:t>. Based on interviews result with studen</w:t>
      </w:r>
      <w:r w:rsidR="005F5BDA">
        <w:rPr>
          <w:rFonts w:ascii="Times New Roman" w:hAnsi="Times New Roman" w:cs="Times New Roman"/>
          <w:sz w:val="20"/>
          <w:szCs w:val="20"/>
        </w:rPr>
        <w:t xml:space="preserve">ts, it found that students’ had the </w:t>
      </w:r>
      <w:r w:rsidR="008E36DB">
        <w:rPr>
          <w:rFonts w:ascii="Times New Roman" w:hAnsi="Times New Roman" w:cs="Times New Roman"/>
          <w:sz w:val="20"/>
          <w:szCs w:val="20"/>
        </w:rPr>
        <w:t xml:space="preserve">poor motivation to participate </w:t>
      </w:r>
      <w:r w:rsidR="00A532E7">
        <w:rPr>
          <w:rFonts w:ascii="Times New Roman" w:hAnsi="Times New Roman" w:cs="Times New Roman"/>
          <w:sz w:val="20"/>
          <w:szCs w:val="20"/>
        </w:rPr>
        <w:t>in</w:t>
      </w:r>
      <w:r w:rsidR="008E36DB">
        <w:rPr>
          <w:rFonts w:ascii="Times New Roman" w:hAnsi="Times New Roman" w:cs="Times New Roman"/>
          <w:sz w:val="20"/>
          <w:szCs w:val="20"/>
        </w:rPr>
        <w:t xml:space="preserve"> this competition. The chances of winning this competition are quite small</w:t>
      </w:r>
      <w:r w:rsidR="00514EBB">
        <w:rPr>
          <w:rFonts w:ascii="Times New Roman" w:hAnsi="Times New Roman" w:cs="Times New Roman"/>
          <w:sz w:val="20"/>
          <w:szCs w:val="20"/>
        </w:rPr>
        <w:t xml:space="preserve">. </w:t>
      </w:r>
      <w:r w:rsidR="00514EBB" w:rsidRPr="00514EBB">
        <w:rPr>
          <w:rFonts w:ascii="Times New Roman" w:hAnsi="Times New Roman" w:cs="Times New Roman"/>
          <w:sz w:val="20"/>
          <w:szCs w:val="20"/>
        </w:rPr>
        <w:t>The third form of library promotion activities in increasing reading interest in State Junior High School 2 Magelang</w:t>
      </w:r>
      <w:r w:rsidR="009348D3">
        <w:rPr>
          <w:rFonts w:ascii="Times New Roman" w:hAnsi="Times New Roman" w:cs="Times New Roman"/>
          <w:sz w:val="20"/>
          <w:szCs w:val="20"/>
        </w:rPr>
        <w:t xml:space="preserve"> is giving rewards to students once every school year. Rewards gave to most active borrower students.</w:t>
      </w:r>
      <w:r w:rsidR="00AC57B2">
        <w:rPr>
          <w:rFonts w:ascii="Times New Roman" w:hAnsi="Times New Roman" w:cs="Times New Roman"/>
          <w:sz w:val="20"/>
          <w:szCs w:val="20"/>
        </w:rPr>
        <w:t xml:space="preserve"> </w:t>
      </w:r>
      <w:r w:rsidR="007129E3">
        <w:rPr>
          <w:rFonts w:ascii="Times New Roman" w:hAnsi="Times New Roman" w:cs="Times New Roman"/>
          <w:sz w:val="20"/>
          <w:szCs w:val="20"/>
        </w:rPr>
        <w:t>Library competition and rewards at the school library are one way of library promotion strategy and how library to encourage stude</w:t>
      </w:r>
      <w:r w:rsidR="00951E90">
        <w:rPr>
          <w:rFonts w:ascii="Times New Roman" w:hAnsi="Times New Roman" w:cs="Times New Roman"/>
          <w:sz w:val="20"/>
          <w:szCs w:val="20"/>
        </w:rPr>
        <w:t xml:space="preserve">nts to visit library to utilize library collection. </w:t>
      </w:r>
      <w:r w:rsidR="005A1E4B">
        <w:rPr>
          <w:rFonts w:ascii="Times New Roman" w:hAnsi="Times New Roman" w:cs="Times New Roman"/>
          <w:sz w:val="20"/>
          <w:szCs w:val="20"/>
        </w:rPr>
        <w:t xml:space="preserve">Based on the results of research conducted before at the </w:t>
      </w:r>
      <w:r w:rsidR="00A532E7">
        <w:rPr>
          <w:rFonts w:ascii="Times New Roman" w:hAnsi="Times New Roman" w:cs="Times New Roman"/>
          <w:sz w:val="20"/>
          <w:szCs w:val="20"/>
        </w:rPr>
        <w:t>university</w:t>
      </w:r>
      <w:r w:rsidR="005A1E4B">
        <w:rPr>
          <w:rFonts w:ascii="Times New Roman" w:hAnsi="Times New Roman" w:cs="Times New Roman"/>
          <w:sz w:val="20"/>
          <w:szCs w:val="20"/>
        </w:rPr>
        <w:t xml:space="preserve"> library, found that there was a positive relationship between rewards and increased student interest in visiting the library. The higher the quality of promotional activities through rewards, the higher </w:t>
      </w:r>
      <w:r w:rsidR="00CD1C10">
        <w:rPr>
          <w:rFonts w:ascii="Times New Roman" w:hAnsi="Times New Roman" w:cs="Times New Roman"/>
          <w:sz w:val="20"/>
          <w:szCs w:val="20"/>
        </w:rPr>
        <w:t xml:space="preserve">the </w:t>
      </w:r>
      <w:r w:rsidR="005A1E4B">
        <w:rPr>
          <w:rFonts w:ascii="Times New Roman" w:hAnsi="Times New Roman" w:cs="Times New Roman"/>
          <w:sz w:val="20"/>
          <w:szCs w:val="20"/>
        </w:rPr>
        <w:t>students’</w:t>
      </w:r>
      <w:r w:rsidR="00121DF9">
        <w:rPr>
          <w:rFonts w:ascii="Times New Roman" w:hAnsi="Times New Roman" w:cs="Times New Roman"/>
          <w:sz w:val="20"/>
          <w:szCs w:val="20"/>
        </w:rPr>
        <w:t xml:space="preserve"> interest to visit library </w:t>
      </w:r>
      <w:r w:rsidR="00121DF9">
        <w:rPr>
          <w:rFonts w:ascii="Times New Roman" w:hAnsi="Times New Roman" w:cs="Times New Roman"/>
          <w:sz w:val="20"/>
          <w:szCs w:val="20"/>
        </w:rPr>
        <w:fldChar w:fldCharType="begin" w:fldLock="1"/>
      </w:r>
      <w:r w:rsidR="00AD3265">
        <w:rPr>
          <w:rFonts w:ascii="Times New Roman" w:hAnsi="Times New Roman" w:cs="Times New Roman"/>
          <w:sz w:val="20"/>
          <w:szCs w:val="20"/>
        </w:rPr>
        <w:instrText>ADDIN CSL_CITATION {"citationItems":[{"id":"ITEM-1","itemData":{"author":[{"dropping-particle":"","family":"Suharso","given":"Putut","non-dropping-particle":"","parse-names":false,"suffix":""},{"dropping-particle":"","family":"Setyowulandari","given":"Yulika","non-dropping-particle":"","parse-names":false,"suffix":""}],"container-title":"EduLib","id":"ITEM-1","issue":"2","issued":{"date-parts":[["2014"]]},"page":"13-24","title":"Strategi Pemberian Reward untuk Meningkatkan Minat Kunjung Mahasiswa di Perpustakaan Politeknik Negeri Semarang","type":"article-journal","volume":"1"},"uris":["http://www.mendeley.com/documents/?uuid=ca298566-40b7-4292-9d02-f073ce1e6215"]}],"mendeley":{"formattedCitation":"[5]","plainTextFormattedCitation":"[5]","previouslyFormattedCitation":"[5]"},"properties":{"noteIndex":0},"schema":"https://github.com/citation-style-language/schema/raw/master/csl-citation.json"}</w:instrText>
      </w:r>
      <w:r w:rsidR="00121DF9">
        <w:rPr>
          <w:rFonts w:ascii="Times New Roman" w:hAnsi="Times New Roman" w:cs="Times New Roman"/>
          <w:sz w:val="20"/>
          <w:szCs w:val="20"/>
        </w:rPr>
        <w:fldChar w:fldCharType="separate"/>
      </w:r>
      <w:r w:rsidR="00121DF9" w:rsidRPr="00121DF9">
        <w:rPr>
          <w:rFonts w:ascii="Times New Roman" w:hAnsi="Times New Roman" w:cs="Times New Roman"/>
          <w:noProof/>
          <w:sz w:val="20"/>
          <w:szCs w:val="20"/>
        </w:rPr>
        <w:t>[5]</w:t>
      </w:r>
      <w:r w:rsidR="00121DF9">
        <w:rPr>
          <w:rFonts w:ascii="Times New Roman" w:hAnsi="Times New Roman" w:cs="Times New Roman"/>
          <w:sz w:val="20"/>
          <w:szCs w:val="20"/>
        </w:rPr>
        <w:fldChar w:fldCharType="end"/>
      </w:r>
      <w:r w:rsidR="00121DF9">
        <w:rPr>
          <w:rFonts w:ascii="Times New Roman" w:hAnsi="Times New Roman" w:cs="Times New Roman"/>
          <w:sz w:val="20"/>
          <w:szCs w:val="20"/>
        </w:rPr>
        <w:t>.</w:t>
      </w:r>
    </w:p>
    <w:p w:rsidR="004F22AE" w:rsidRDefault="004F22AE" w:rsidP="00514EBB">
      <w:pPr>
        <w:pStyle w:val="ListParagraph"/>
        <w:jc w:val="both"/>
        <w:rPr>
          <w:rFonts w:ascii="Times New Roman" w:hAnsi="Times New Roman" w:cs="Times New Roman"/>
          <w:sz w:val="20"/>
          <w:szCs w:val="20"/>
        </w:rPr>
      </w:pPr>
    </w:p>
    <w:p w:rsidR="004F22AE" w:rsidRDefault="004F22AE" w:rsidP="004F22AE">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User Education</w:t>
      </w:r>
    </w:p>
    <w:p w:rsidR="00E46DFC" w:rsidRDefault="00AD3265" w:rsidP="003E0049">
      <w:pPr>
        <w:pStyle w:val="ListParagraph"/>
        <w:ind w:firstLine="720"/>
        <w:jc w:val="both"/>
        <w:rPr>
          <w:rFonts w:ascii="Times New Roman" w:hAnsi="Times New Roman" w:cs="Times New Roman"/>
          <w:sz w:val="20"/>
          <w:szCs w:val="20"/>
        </w:rPr>
      </w:pPr>
      <w:r>
        <w:rPr>
          <w:rFonts w:ascii="Times New Roman" w:hAnsi="Times New Roman" w:cs="Times New Roman"/>
          <w:sz w:val="20"/>
          <w:szCs w:val="20"/>
        </w:rPr>
        <w:t>User education in library activit</w:t>
      </w:r>
      <w:r w:rsidR="005B5518">
        <w:rPr>
          <w:rFonts w:ascii="Times New Roman" w:hAnsi="Times New Roman" w:cs="Times New Roman"/>
          <w:sz w:val="20"/>
          <w:szCs w:val="20"/>
        </w:rPr>
        <w:t>i</w:t>
      </w:r>
      <w:r>
        <w:rPr>
          <w:rFonts w:ascii="Times New Roman" w:hAnsi="Times New Roman" w:cs="Times New Roman"/>
          <w:sz w:val="20"/>
          <w:szCs w:val="20"/>
        </w:rPr>
        <w:t xml:space="preserve">es aims to introduce </w:t>
      </w:r>
      <w:r w:rsidR="00A532E7">
        <w:rPr>
          <w:rFonts w:ascii="Times New Roman" w:hAnsi="Times New Roman" w:cs="Times New Roman"/>
          <w:sz w:val="20"/>
          <w:szCs w:val="20"/>
        </w:rPr>
        <w:t xml:space="preserve">the </w:t>
      </w:r>
      <w:r>
        <w:rPr>
          <w:rFonts w:ascii="Times New Roman" w:hAnsi="Times New Roman" w:cs="Times New Roman"/>
          <w:sz w:val="20"/>
          <w:szCs w:val="20"/>
        </w:rPr>
        <w:t>library to users related to library collections, library facilities, services</w:t>
      </w:r>
      <w:r w:rsidR="00A532E7">
        <w:rPr>
          <w:rFonts w:ascii="Times New Roman" w:hAnsi="Times New Roman" w:cs="Times New Roman"/>
          <w:sz w:val="20"/>
          <w:szCs w:val="20"/>
        </w:rPr>
        <w:t>,</w:t>
      </w:r>
      <w:r>
        <w:rPr>
          <w:rFonts w:ascii="Times New Roman" w:hAnsi="Times New Roman" w:cs="Times New Roman"/>
          <w:sz w:val="20"/>
          <w:szCs w:val="20"/>
        </w:rPr>
        <w:t xml:space="preserve"> and </w:t>
      </w:r>
      <w:r w:rsidR="00A532E7">
        <w:rPr>
          <w:rFonts w:ascii="Times New Roman" w:hAnsi="Times New Roman" w:cs="Times New Roman"/>
          <w:sz w:val="20"/>
          <w:szCs w:val="20"/>
        </w:rPr>
        <w:t xml:space="preserve">the </w:t>
      </w:r>
      <w:r>
        <w:rPr>
          <w:rFonts w:ascii="Times New Roman" w:hAnsi="Times New Roman" w:cs="Times New Roman"/>
          <w:sz w:val="20"/>
          <w:szCs w:val="20"/>
        </w:rPr>
        <w:t>program provided. Dictionary o</w:t>
      </w:r>
      <w:r w:rsidR="005B5518">
        <w:rPr>
          <w:rFonts w:ascii="Times New Roman" w:hAnsi="Times New Roman" w:cs="Times New Roman"/>
          <w:sz w:val="20"/>
          <w:szCs w:val="20"/>
        </w:rPr>
        <w:t>f Libr</w:t>
      </w:r>
      <w:r>
        <w:rPr>
          <w:rFonts w:ascii="Times New Roman" w:hAnsi="Times New Roman" w:cs="Times New Roman"/>
          <w:sz w:val="20"/>
          <w:szCs w:val="20"/>
        </w:rPr>
        <w:t xml:space="preserve">ary and Information science define user education as </w:t>
      </w:r>
      <w:r w:rsidR="0046297C">
        <w:rPr>
          <w:rFonts w:ascii="Times New Roman" w:hAnsi="Times New Roman" w:cs="Times New Roman"/>
          <w:sz w:val="20"/>
          <w:szCs w:val="20"/>
        </w:rPr>
        <w:t xml:space="preserve">all the activities involved in teaching users how to make the </w:t>
      </w:r>
      <w:r w:rsidR="00A532E7">
        <w:rPr>
          <w:rFonts w:ascii="Times New Roman" w:hAnsi="Times New Roman" w:cs="Times New Roman"/>
          <w:sz w:val="20"/>
          <w:szCs w:val="20"/>
        </w:rPr>
        <w:t>b</w:t>
      </w:r>
      <w:r w:rsidR="0046297C">
        <w:rPr>
          <w:rFonts w:ascii="Times New Roman" w:hAnsi="Times New Roman" w:cs="Times New Roman"/>
          <w:sz w:val="20"/>
          <w:szCs w:val="20"/>
        </w:rPr>
        <w:t xml:space="preserve">est possible use of library resources, services, and facilities, including formal and informal instruction delivered by a librarian or other staff </w:t>
      </w:r>
      <w:r>
        <w:rPr>
          <w:rFonts w:ascii="Times New Roman" w:hAnsi="Times New Roman" w:cs="Times New Roman"/>
          <w:sz w:val="20"/>
          <w:szCs w:val="20"/>
        </w:rPr>
        <w:t xml:space="preserve">member one-on-one or in a group </w:t>
      </w:r>
      <w:r>
        <w:rPr>
          <w:rFonts w:ascii="Times New Roman" w:hAnsi="Times New Roman" w:cs="Times New Roman"/>
          <w:sz w:val="20"/>
          <w:szCs w:val="20"/>
        </w:rPr>
        <w:fldChar w:fldCharType="begin" w:fldLock="1"/>
      </w:r>
      <w:r w:rsidR="005B5518">
        <w:rPr>
          <w:rFonts w:ascii="Times New Roman" w:hAnsi="Times New Roman" w:cs="Times New Roman"/>
          <w:sz w:val="20"/>
          <w:szCs w:val="20"/>
        </w:rPr>
        <w:instrText>ADDIN CSL_CITATION {"citationItems":[{"id":"ITEM-1","itemData":{"author":[{"dropping-particle":"","family":"Reitz","given":"Johan M.","non-dropping-particle":"","parse-names":false,"suffix":""}],"container-title":"ABC-CLIO","id":"ITEM-1","issued":{"date-parts":[["2004"]]},"publisher":"Libraries Unlimited","publisher-place":"Westport","title":"Online Dictionary for Library and Information Science","type":"book"},"uris":["http://www.mendeley.com/documents/?uuid=6dc826c8-2eb2-453e-b173-c889a4c7f55b"]}],"mendeley":{"formattedCitation":"[1]","plainTextFormattedCitation":"[1]","previouslyFormattedCitation":"[1]"},"properties":{"noteIndex":0},"schema":"https://github.com/citation-style-language/schema/raw/master/csl-citation.json"}</w:instrText>
      </w:r>
      <w:r>
        <w:rPr>
          <w:rFonts w:ascii="Times New Roman" w:hAnsi="Times New Roman" w:cs="Times New Roman"/>
          <w:sz w:val="20"/>
          <w:szCs w:val="20"/>
        </w:rPr>
        <w:fldChar w:fldCharType="separate"/>
      </w:r>
      <w:r w:rsidRPr="00AD3265">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xml:space="preserve">. User education in the library of State Junior High School 2 Magelang held at the beginning of the school year during </w:t>
      </w:r>
      <w:r w:rsidR="00CD1C10">
        <w:rPr>
          <w:rFonts w:ascii="Times New Roman" w:hAnsi="Times New Roman" w:cs="Times New Roman"/>
          <w:sz w:val="20"/>
          <w:szCs w:val="20"/>
        </w:rPr>
        <w:t xml:space="preserve">the </w:t>
      </w:r>
      <w:r>
        <w:rPr>
          <w:rFonts w:ascii="Times New Roman" w:hAnsi="Times New Roman" w:cs="Times New Roman"/>
          <w:sz w:val="20"/>
          <w:szCs w:val="20"/>
        </w:rPr>
        <w:t>student orientation period. Th</w:t>
      </w:r>
      <w:r w:rsidR="00A532E7">
        <w:rPr>
          <w:rFonts w:ascii="Times New Roman" w:hAnsi="Times New Roman" w:cs="Times New Roman"/>
          <w:sz w:val="20"/>
          <w:szCs w:val="20"/>
        </w:rPr>
        <w:t>ese</w:t>
      </w:r>
      <w:r>
        <w:rPr>
          <w:rFonts w:ascii="Times New Roman" w:hAnsi="Times New Roman" w:cs="Times New Roman"/>
          <w:sz w:val="20"/>
          <w:szCs w:val="20"/>
        </w:rPr>
        <w:t xml:space="preserve"> activities w</w:t>
      </w:r>
      <w:r w:rsidR="00A532E7">
        <w:rPr>
          <w:rFonts w:ascii="Times New Roman" w:hAnsi="Times New Roman" w:cs="Times New Roman"/>
          <w:sz w:val="20"/>
          <w:szCs w:val="20"/>
        </w:rPr>
        <w:t>ere</w:t>
      </w:r>
      <w:r>
        <w:rPr>
          <w:rFonts w:ascii="Times New Roman" w:hAnsi="Times New Roman" w:cs="Times New Roman"/>
          <w:sz w:val="20"/>
          <w:szCs w:val="20"/>
        </w:rPr>
        <w:t xml:space="preserve"> given in the school hall by the head of </w:t>
      </w:r>
      <w:r w:rsidR="005F5BDA">
        <w:rPr>
          <w:rFonts w:ascii="Times New Roman" w:hAnsi="Times New Roman" w:cs="Times New Roman"/>
          <w:sz w:val="20"/>
          <w:szCs w:val="20"/>
        </w:rPr>
        <w:t xml:space="preserve">the </w:t>
      </w:r>
      <w:r>
        <w:rPr>
          <w:rFonts w:ascii="Times New Roman" w:hAnsi="Times New Roman" w:cs="Times New Roman"/>
          <w:sz w:val="20"/>
          <w:szCs w:val="20"/>
        </w:rPr>
        <w:t>library and attended by all new students.</w:t>
      </w:r>
      <w:r w:rsidR="00862235">
        <w:rPr>
          <w:rFonts w:ascii="Times New Roman" w:hAnsi="Times New Roman" w:cs="Times New Roman"/>
          <w:sz w:val="20"/>
          <w:szCs w:val="20"/>
        </w:rPr>
        <w:t xml:space="preserve"> This activity is classified as a promotional activity because it a</w:t>
      </w:r>
      <w:r w:rsidR="00E46DFC">
        <w:rPr>
          <w:rFonts w:ascii="Times New Roman" w:hAnsi="Times New Roman" w:cs="Times New Roman"/>
          <w:sz w:val="20"/>
          <w:szCs w:val="20"/>
        </w:rPr>
        <w:t>i</w:t>
      </w:r>
      <w:r w:rsidR="00862235">
        <w:rPr>
          <w:rFonts w:ascii="Times New Roman" w:hAnsi="Times New Roman" w:cs="Times New Roman"/>
          <w:sz w:val="20"/>
          <w:szCs w:val="20"/>
        </w:rPr>
        <w:t xml:space="preserve">ms to introduce the school library so that new students can use </w:t>
      </w:r>
      <w:r w:rsidR="00862235">
        <w:rPr>
          <w:rFonts w:ascii="Times New Roman" w:hAnsi="Times New Roman" w:cs="Times New Roman"/>
          <w:sz w:val="20"/>
          <w:szCs w:val="20"/>
        </w:rPr>
        <w:lastRenderedPageBreak/>
        <w:t xml:space="preserve">the library as a learning resource </w:t>
      </w:r>
      <w:r w:rsidR="00A532E7">
        <w:rPr>
          <w:rFonts w:ascii="Times New Roman" w:hAnsi="Times New Roman" w:cs="Times New Roman"/>
          <w:sz w:val="20"/>
          <w:szCs w:val="20"/>
        </w:rPr>
        <w:t>while</w:t>
      </w:r>
      <w:r w:rsidR="00862235">
        <w:rPr>
          <w:rFonts w:ascii="Times New Roman" w:hAnsi="Times New Roman" w:cs="Times New Roman"/>
          <w:sz w:val="20"/>
          <w:szCs w:val="20"/>
        </w:rPr>
        <w:t xml:space="preserve"> they are study</w:t>
      </w:r>
      <w:r w:rsidR="00A532E7">
        <w:rPr>
          <w:rFonts w:ascii="Times New Roman" w:hAnsi="Times New Roman" w:cs="Times New Roman"/>
          <w:sz w:val="20"/>
          <w:szCs w:val="20"/>
        </w:rPr>
        <w:t>ing</w:t>
      </w:r>
      <w:r w:rsidR="00862235">
        <w:rPr>
          <w:rFonts w:ascii="Times New Roman" w:hAnsi="Times New Roman" w:cs="Times New Roman"/>
          <w:sz w:val="20"/>
          <w:szCs w:val="20"/>
        </w:rPr>
        <w:t xml:space="preserve"> at school. </w:t>
      </w:r>
      <w:r w:rsidR="009D5CCE">
        <w:rPr>
          <w:rFonts w:ascii="Times New Roman" w:hAnsi="Times New Roman" w:cs="Times New Roman"/>
          <w:sz w:val="20"/>
          <w:szCs w:val="20"/>
        </w:rPr>
        <w:t>User education provided by the school library accordance to  user education component stated by Chalukya, there are</w:t>
      </w:r>
      <w:r w:rsidR="005B5518">
        <w:rPr>
          <w:rFonts w:ascii="Times New Roman" w:hAnsi="Times New Roman" w:cs="Times New Roman"/>
          <w:sz w:val="20"/>
          <w:szCs w:val="20"/>
        </w:rPr>
        <w:t xml:space="preserve"> librarians introducing new students, familiarizing users who have little or no information</w:t>
      </w:r>
      <w:r w:rsidR="00A532E7">
        <w:rPr>
          <w:rFonts w:ascii="Times New Roman" w:hAnsi="Times New Roman" w:cs="Times New Roman"/>
          <w:sz w:val="20"/>
          <w:szCs w:val="20"/>
        </w:rPr>
        <w:t>-</w:t>
      </w:r>
      <w:r w:rsidR="005B5518">
        <w:rPr>
          <w:rFonts w:ascii="Times New Roman" w:hAnsi="Times New Roman" w:cs="Times New Roman"/>
          <w:sz w:val="20"/>
          <w:szCs w:val="20"/>
        </w:rPr>
        <w:t>seeking skills at all with a broad</w:t>
      </w:r>
      <w:r w:rsidR="00A532E7">
        <w:rPr>
          <w:rFonts w:ascii="Times New Roman" w:hAnsi="Times New Roman" w:cs="Times New Roman"/>
          <w:sz w:val="20"/>
          <w:szCs w:val="20"/>
        </w:rPr>
        <w:t xml:space="preserve"> </w:t>
      </w:r>
      <w:r w:rsidR="005B5518">
        <w:rPr>
          <w:rFonts w:ascii="Times New Roman" w:hAnsi="Times New Roman" w:cs="Times New Roman"/>
          <w:sz w:val="20"/>
          <w:szCs w:val="20"/>
        </w:rPr>
        <w:t>range of library resou</w:t>
      </w:r>
      <w:r w:rsidR="00A532E7">
        <w:rPr>
          <w:rFonts w:ascii="Times New Roman" w:hAnsi="Times New Roman" w:cs="Times New Roman"/>
          <w:sz w:val="20"/>
          <w:szCs w:val="20"/>
        </w:rPr>
        <w:t>r</w:t>
      </w:r>
      <w:r w:rsidR="005B5518">
        <w:rPr>
          <w:rFonts w:ascii="Times New Roman" w:hAnsi="Times New Roman" w:cs="Times New Roman"/>
          <w:sz w:val="20"/>
          <w:szCs w:val="20"/>
        </w:rPr>
        <w:t xml:space="preserve">ces in order to develop library skills, and librarians educating users on how to find materials manually or electronically using </w:t>
      </w:r>
      <w:r w:rsidR="003E0049">
        <w:rPr>
          <w:rFonts w:ascii="Times New Roman" w:hAnsi="Times New Roman" w:cs="Times New Roman"/>
          <w:sz w:val="20"/>
          <w:szCs w:val="20"/>
        </w:rPr>
        <w:t>Online Public Access Catalogue</w:t>
      </w:r>
      <w:r w:rsidR="005B5518">
        <w:rPr>
          <w:rFonts w:ascii="Times New Roman" w:hAnsi="Times New Roman" w:cs="Times New Roman"/>
          <w:sz w:val="20"/>
          <w:szCs w:val="20"/>
        </w:rPr>
        <w:t xml:space="preserve"> and others </w:t>
      </w:r>
      <w:r w:rsidR="005B5518">
        <w:rPr>
          <w:rFonts w:ascii="Times New Roman" w:hAnsi="Times New Roman" w:cs="Times New Roman"/>
          <w:sz w:val="20"/>
          <w:szCs w:val="20"/>
        </w:rPr>
        <w:fldChar w:fldCharType="begin" w:fldLock="1"/>
      </w:r>
      <w:r w:rsidR="00671BF9">
        <w:rPr>
          <w:rFonts w:ascii="Times New Roman" w:hAnsi="Times New Roman" w:cs="Times New Roman"/>
          <w:sz w:val="20"/>
          <w:szCs w:val="20"/>
        </w:rPr>
        <w:instrText>ADDIN CSL_CITATION {"citationItems":[{"id":"ITEM-1","itemData":{"DOI":"10.13140/RG.2.1.3134.0646","author":[{"dropping-particle":"V","family":"Chalukya","given":"B","non-dropping-particle":"","parse-names":false,"suffix":""}],"container-title":"e-Library Science Research Journal","id":"ITEM-1","issue":"5","issued":{"date-parts":[["2015"]]},"page":"1-7","title":"Academic libraries and user education","type":"article-journal","volume":"3"},"uris":["http://www.mendeley.com/documents/?uuid=e5cc6e61-3a51-46e0-a0d7-14b8ed5072ce"]}],"mendeley":{"formattedCitation":"[6]","plainTextFormattedCitation":"[6]","previouslyFormattedCitation":"[6]"},"properties":{"noteIndex":0},"schema":"https://github.com/citation-style-language/schema/raw/master/csl-citation.json"}</w:instrText>
      </w:r>
      <w:r w:rsidR="005B5518">
        <w:rPr>
          <w:rFonts w:ascii="Times New Roman" w:hAnsi="Times New Roman" w:cs="Times New Roman"/>
          <w:sz w:val="20"/>
          <w:szCs w:val="20"/>
        </w:rPr>
        <w:fldChar w:fldCharType="separate"/>
      </w:r>
      <w:r w:rsidR="005B5518" w:rsidRPr="005B5518">
        <w:rPr>
          <w:rFonts w:ascii="Times New Roman" w:hAnsi="Times New Roman" w:cs="Times New Roman"/>
          <w:noProof/>
          <w:sz w:val="20"/>
          <w:szCs w:val="20"/>
        </w:rPr>
        <w:t>[6]</w:t>
      </w:r>
      <w:r w:rsidR="005B5518">
        <w:rPr>
          <w:rFonts w:ascii="Times New Roman" w:hAnsi="Times New Roman" w:cs="Times New Roman"/>
          <w:sz w:val="20"/>
          <w:szCs w:val="20"/>
        </w:rPr>
        <w:fldChar w:fldCharType="end"/>
      </w:r>
      <w:r w:rsidR="005B5518">
        <w:rPr>
          <w:rFonts w:ascii="Times New Roman" w:hAnsi="Times New Roman" w:cs="Times New Roman"/>
          <w:sz w:val="20"/>
          <w:szCs w:val="20"/>
        </w:rPr>
        <w:t>.</w:t>
      </w:r>
    </w:p>
    <w:p w:rsidR="005F5BDA" w:rsidRDefault="00E46DFC" w:rsidP="005F5BDA">
      <w:pPr>
        <w:jc w:val="both"/>
        <w:rPr>
          <w:rFonts w:ascii="Times New Roman" w:hAnsi="Times New Roman" w:cs="Times New Roman"/>
          <w:sz w:val="20"/>
          <w:szCs w:val="20"/>
        </w:rPr>
      </w:pPr>
      <w:r>
        <w:rPr>
          <w:rFonts w:ascii="Times New Roman" w:hAnsi="Times New Roman" w:cs="Times New Roman"/>
          <w:sz w:val="20"/>
          <w:szCs w:val="20"/>
        </w:rPr>
        <w:tab/>
        <w:t>Library promotion activities carried out by the school library aims to introduce the existence of library and to introduce students about library utilization such as collections, facilities</w:t>
      </w:r>
      <w:r w:rsidR="00A532E7">
        <w:rPr>
          <w:rFonts w:ascii="Times New Roman" w:hAnsi="Times New Roman" w:cs="Times New Roman"/>
          <w:sz w:val="20"/>
          <w:szCs w:val="20"/>
        </w:rPr>
        <w:t>,</w:t>
      </w:r>
      <w:r>
        <w:rPr>
          <w:rFonts w:ascii="Times New Roman" w:hAnsi="Times New Roman" w:cs="Times New Roman"/>
          <w:sz w:val="20"/>
          <w:szCs w:val="20"/>
        </w:rPr>
        <w:t xml:space="preserve"> and services</w:t>
      </w:r>
      <w:r w:rsidR="00441953">
        <w:rPr>
          <w:rFonts w:ascii="Times New Roman" w:hAnsi="Times New Roman" w:cs="Times New Roman"/>
          <w:sz w:val="20"/>
          <w:szCs w:val="20"/>
        </w:rPr>
        <w:t xml:space="preserve"> so that it will attract students to visit and use </w:t>
      </w:r>
      <w:r w:rsidR="005F5BDA">
        <w:rPr>
          <w:rFonts w:ascii="Times New Roman" w:hAnsi="Times New Roman" w:cs="Times New Roman"/>
          <w:sz w:val="20"/>
          <w:szCs w:val="20"/>
        </w:rPr>
        <w:t xml:space="preserve">the </w:t>
      </w:r>
      <w:r w:rsidR="00441953">
        <w:rPr>
          <w:rFonts w:ascii="Times New Roman" w:hAnsi="Times New Roman" w:cs="Times New Roman"/>
          <w:sz w:val="20"/>
          <w:szCs w:val="20"/>
        </w:rPr>
        <w:t>library. Indirectly, th</w:t>
      </w:r>
      <w:r w:rsidR="00A532E7">
        <w:rPr>
          <w:rFonts w:ascii="Times New Roman" w:hAnsi="Times New Roman" w:cs="Times New Roman"/>
          <w:sz w:val="20"/>
          <w:szCs w:val="20"/>
        </w:rPr>
        <w:t>ese</w:t>
      </w:r>
      <w:r w:rsidR="00441953">
        <w:rPr>
          <w:rFonts w:ascii="Times New Roman" w:hAnsi="Times New Roman" w:cs="Times New Roman"/>
          <w:sz w:val="20"/>
          <w:szCs w:val="20"/>
        </w:rPr>
        <w:t xml:space="preserve"> promotional </w:t>
      </w:r>
      <w:r w:rsidR="007F643C">
        <w:rPr>
          <w:rFonts w:ascii="Times New Roman" w:hAnsi="Times New Roman" w:cs="Times New Roman"/>
          <w:sz w:val="20"/>
          <w:szCs w:val="20"/>
        </w:rPr>
        <w:t>programs</w:t>
      </w:r>
      <w:r w:rsidR="00441953">
        <w:rPr>
          <w:rFonts w:ascii="Times New Roman" w:hAnsi="Times New Roman" w:cs="Times New Roman"/>
          <w:sz w:val="20"/>
          <w:szCs w:val="20"/>
        </w:rPr>
        <w:t xml:space="preserve"> will enhance the role of </w:t>
      </w:r>
      <w:r w:rsidR="00A532E7">
        <w:rPr>
          <w:rFonts w:ascii="Times New Roman" w:hAnsi="Times New Roman" w:cs="Times New Roman"/>
          <w:sz w:val="20"/>
          <w:szCs w:val="20"/>
        </w:rPr>
        <w:t xml:space="preserve">the </w:t>
      </w:r>
      <w:r w:rsidR="00441953">
        <w:rPr>
          <w:rFonts w:ascii="Times New Roman" w:hAnsi="Times New Roman" w:cs="Times New Roman"/>
          <w:sz w:val="20"/>
          <w:szCs w:val="20"/>
        </w:rPr>
        <w:t xml:space="preserve">school library in increasing student reading </w:t>
      </w:r>
      <w:r w:rsidR="00A00303">
        <w:rPr>
          <w:rFonts w:ascii="Times New Roman" w:hAnsi="Times New Roman" w:cs="Times New Roman"/>
          <w:sz w:val="20"/>
          <w:szCs w:val="20"/>
        </w:rPr>
        <w:t>interest</w:t>
      </w:r>
      <w:r w:rsidR="00A532E7">
        <w:rPr>
          <w:rFonts w:ascii="Times New Roman" w:hAnsi="Times New Roman" w:cs="Times New Roman"/>
          <w:sz w:val="20"/>
          <w:szCs w:val="20"/>
        </w:rPr>
        <w:t xml:space="preserve"> a</w:t>
      </w:r>
      <w:r w:rsidR="00671BF9">
        <w:rPr>
          <w:rFonts w:ascii="Times New Roman" w:hAnsi="Times New Roman" w:cs="Times New Roman"/>
          <w:sz w:val="20"/>
          <w:szCs w:val="20"/>
        </w:rPr>
        <w:t xml:space="preserve">s Origou stated on his research that librarians should carry out orientation programs in order to keep </w:t>
      </w:r>
      <w:r w:rsidR="003F3D0E">
        <w:rPr>
          <w:rFonts w:ascii="Times New Roman" w:hAnsi="Times New Roman" w:cs="Times New Roman"/>
          <w:sz w:val="20"/>
          <w:szCs w:val="20"/>
        </w:rPr>
        <w:t xml:space="preserve">the </w:t>
      </w:r>
      <w:r w:rsidR="00671BF9">
        <w:rPr>
          <w:rFonts w:ascii="Times New Roman" w:hAnsi="Times New Roman" w:cs="Times New Roman"/>
          <w:sz w:val="20"/>
          <w:szCs w:val="20"/>
        </w:rPr>
        <w:t>student abre</w:t>
      </w:r>
      <w:r w:rsidR="003F3D0E">
        <w:rPr>
          <w:rFonts w:ascii="Times New Roman" w:hAnsi="Times New Roman" w:cs="Times New Roman"/>
          <w:sz w:val="20"/>
          <w:szCs w:val="20"/>
        </w:rPr>
        <w:t>a</w:t>
      </w:r>
      <w:r w:rsidR="00671BF9">
        <w:rPr>
          <w:rFonts w:ascii="Times New Roman" w:hAnsi="Times New Roman" w:cs="Times New Roman"/>
          <w:sz w:val="20"/>
          <w:szCs w:val="20"/>
        </w:rPr>
        <w:t xml:space="preserve">st with the availability, accessibility and use of information resources in the library. The school library has a </w:t>
      </w:r>
      <w:r w:rsidR="00A532E7">
        <w:rPr>
          <w:rFonts w:ascii="Times New Roman" w:hAnsi="Times New Roman" w:cs="Times New Roman"/>
          <w:sz w:val="20"/>
          <w:szCs w:val="20"/>
        </w:rPr>
        <w:t>significant</w:t>
      </w:r>
      <w:r w:rsidR="00671BF9">
        <w:rPr>
          <w:rFonts w:ascii="Times New Roman" w:hAnsi="Times New Roman" w:cs="Times New Roman"/>
          <w:sz w:val="20"/>
          <w:szCs w:val="20"/>
        </w:rPr>
        <w:t xml:space="preserve"> role in improving reading habits among students, one of them with promotional </w:t>
      </w:r>
      <w:r w:rsidR="007F643C">
        <w:rPr>
          <w:rFonts w:ascii="Times New Roman" w:hAnsi="Times New Roman" w:cs="Times New Roman"/>
          <w:sz w:val="20"/>
          <w:szCs w:val="20"/>
        </w:rPr>
        <w:t>programs</w:t>
      </w:r>
      <w:r w:rsidR="00671BF9">
        <w:rPr>
          <w:rFonts w:ascii="Times New Roman" w:hAnsi="Times New Roman" w:cs="Times New Roman"/>
          <w:sz w:val="20"/>
          <w:szCs w:val="20"/>
        </w:rPr>
        <w:t xml:space="preserve">. School librarian or media specialist should play </w:t>
      </w:r>
      <w:r w:rsidR="00CD1C10">
        <w:rPr>
          <w:rFonts w:ascii="Times New Roman" w:hAnsi="Times New Roman" w:cs="Times New Roman"/>
          <w:sz w:val="20"/>
          <w:szCs w:val="20"/>
        </w:rPr>
        <w:t xml:space="preserve">an </w:t>
      </w:r>
      <w:r w:rsidR="00671BF9">
        <w:rPr>
          <w:rFonts w:ascii="Times New Roman" w:hAnsi="Times New Roman" w:cs="Times New Roman"/>
          <w:sz w:val="20"/>
          <w:szCs w:val="20"/>
        </w:rPr>
        <w:t xml:space="preserve">active role in order to cultivate and imbibe reading habit to pupils and students through promoting the library as </w:t>
      </w:r>
      <w:r w:rsidR="00CD1C10">
        <w:rPr>
          <w:rFonts w:ascii="Times New Roman" w:hAnsi="Times New Roman" w:cs="Times New Roman"/>
          <w:sz w:val="20"/>
          <w:szCs w:val="20"/>
        </w:rPr>
        <w:t xml:space="preserve">a </w:t>
      </w:r>
      <w:r w:rsidR="00671BF9">
        <w:rPr>
          <w:rFonts w:ascii="Times New Roman" w:hAnsi="Times New Roman" w:cs="Times New Roman"/>
          <w:sz w:val="20"/>
          <w:szCs w:val="20"/>
        </w:rPr>
        <w:t xml:space="preserve">valuable source of teaching and learning </w:t>
      </w:r>
      <w:r w:rsidR="00671BF9">
        <w:rPr>
          <w:rFonts w:ascii="Times New Roman" w:hAnsi="Times New Roman" w:cs="Times New Roman"/>
          <w:sz w:val="20"/>
          <w:szCs w:val="20"/>
        </w:rPr>
        <w:fldChar w:fldCharType="begin" w:fldLock="1"/>
      </w:r>
      <w:r w:rsidR="0043720C">
        <w:rPr>
          <w:rFonts w:ascii="Times New Roman" w:hAnsi="Times New Roman" w:cs="Times New Roman"/>
          <w:sz w:val="20"/>
          <w:szCs w:val="20"/>
        </w:rPr>
        <w:instrText>ADDIN CSL_CITATION {"citationItems":[{"id":"ITEM-1","itemData":{"author":[{"dropping-particle":"","family":"Oriogu","given":"Chuks Daniel","non-dropping-particle":"","parse-names":false,"suffix":""}],"container-title":"Journal of Education and e-Learning Research","id":"ITEM-1","issue":"4","issued":{"date-parts":[["2015"]]},"page":"60-63","title":"Catch Them Young : Developing and Improving of School Libraries and Reading Habit of Secondary School Students in Nigeria","type":"article-journal","volume":"2"},"uris":["http://www.mendeley.com/documents/?uuid=93d4f0a6-e728-478e-b3ca-6462c3d7f59d"]}],"mendeley":{"formattedCitation":"[7]","plainTextFormattedCitation":"[7]","previouslyFormattedCitation":"[7]"},"properties":{"noteIndex":0},"schema":"https://github.com/citation-style-language/schema/raw/master/csl-citation.json"}</w:instrText>
      </w:r>
      <w:r w:rsidR="00671BF9">
        <w:rPr>
          <w:rFonts w:ascii="Times New Roman" w:hAnsi="Times New Roman" w:cs="Times New Roman"/>
          <w:sz w:val="20"/>
          <w:szCs w:val="20"/>
        </w:rPr>
        <w:fldChar w:fldCharType="separate"/>
      </w:r>
      <w:r w:rsidR="00671BF9" w:rsidRPr="00671BF9">
        <w:rPr>
          <w:rFonts w:ascii="Times New Roman" w:hAnsi="Times New Roman" w:cs="Times New Roman"/>
          <w:noProof/>
          <w:sz w:val="20"/>
          <w:szCs w:val="20"/>
        </w:rPr>
        <w:t>[7]</w:t>
      </w:r>
      <w:r w:rsidR="00671BF9">
        <w:rPr>
          <w:rFonts w:ascii="Times New Roman" w:hAnsi="Times New Roman" w:cs="Times New Roman"/>
          <w:sz w:val="20"/>
          <w:szCs w:val="20"/>
        </w:rPr>
        <w:fldChar w:fldCharType="end"/>
      </w:r>
      <w:r w:rsidR="00671BF9">
        <w:rPr>
          <w:rFonts w:ascii="Times New Roman" w:hAnsi="Times New Roman" w:cs="Times New Roman"/>
          <w:sz w:val="20"/>
          <w:szCs w:val="20"/>
        </w:rPr>
        <w:t xml:space="preserve">. It is related to library functions includes education as a primary source of information for students independently to develop student abilities, assist in conducting research, and as a place for student learning. </w:t>
      </w:r>
    </w:p>
    <w:p w:rsidR="00CD1C10" w:rsidRDefault="00CD1C10" w:rsidP="005F5BDA">
      <w:pPr>
        <w:ind w:firstLine="567"/>
        <w:jc w:val="both"/>
        <w:rPr>
          <w:rFonts w:ascii="Times New Roman" w:hAnsi="Times New Roman" w:cs="Times New Roman"/>
          <w:sz w:val="20"/>
          <w:szCs w:val="20"/>
        </w:rPr>
      </w:pPr>
      <w:r>
        <w:rPr>
          <w:rFonts w:ascii="Times New Roman" w:hAnsi="Times New Roman" w:cs="Times New Roman"/>
          <w:sz w:val="20"/>
          <w:szCs w:val="20"/>
        </w:rPr>
        <w:t>Kotler defined promotion as all marketing mix tools that play an influential communication role. The library services and facilities provided by the school library must be promoted actively so that the target group always realizes its central role as a learning partner and information sources. Several methods in library promotion are publications, advertisement, personal contacts, incentives</w:t>
      </w:r>
      <w:r w:rsidR="005F5BDA">
        <w:rPr>
          <w:rFonts w:ascii="Times New Roman" w:hAnsi="Times New Roman" w:cs="Times New Roman"/>
          <w:sz w:val="20"/>
          <w:szCs w:val="20"/>
        </w:rPr>
        <w:t>,</w:t>
      </w:r>
      <w:r>
        <w:rPr>
          <w:rFonts w:ascii="Times New Roman" w:hAnsi="Times New Roman" w:cs="Times New Roman"/>
          <w:sz w:val="20"/>
          <w:szCs w:val="20"/>
        </w:rPr>
        <w:t xml:space="preserve"> and creating a comfortable atmosphere in the library</w:t>
      </w:r>
      <w:r w:rsidR="00E81879">
        <w:rPr>
          <w:rFonts w:ascii="Times New Roman" w:hAnsi="Times New Roman" w:cs="Times New Roman"/>
          <w:sz w:val="20"/>
          <w:szCs w:val="20"/>
        </w:rPr>
        <w:t xml:space="preserve"> </w:t>
      </w:r>
      <w:r w:rsidR="00A7426E">
        <w:rPr>
          <w:rFonts w:ascii="Times New Roman" w:hAnsi="Times New Roman" w:cs="Times New Roman"/>
          <w:sz w:val="20"/>
          <w:szCs w:val="20"/>
        </w:rPr>
        <w:fldChar w:fldCharType="begin" w:fldLock="1"/>
      </w:r>
      <w:r w:rsidR="00083934">
        <w:rPr>
          <w:rFonts w:ascii="Times New Roman" w:hAnsi="Times New Roman" w:cs="Times New Roman"/>
          <w:sz w:val="20"/>
          <w:szCs w:val="20"/>
        </w:rPr>
        <w:instrText>ADDIN CSL_CITATION {"citationItems":[{"id":"ITEM-1","itemData":{"author":[{"dropping-particle":"","family":"Nutsiah","given":"Aswan","non-dropping-particle":"","parse-names":false,"suffix":""},{"dropping-particle":"","family":"Sumule G","given":"Marsiah","non-dropping-particle":"","parse-names":false,"suffix":""},{"dropping-particle":"","family":"Joko","given":"","non-dropping-particle":"","parse-names":false,"suffix":""}],"container-title":"Jurnal Penelitian Kajian Ilmu Komunikasi &amp; Informasi","id":"ITEM-1","issue":"3","issued":{"date-parts":[["2016"]]},"page":"1-22","title":"Promosi perpustakaan sekolah dalam meningkatkan minat baca siswa diperpustakaan (","type":"article-journal","volume":"1"},"uris":["http://www.mendeley.com/documents/?uuid=89b34871-2b80-4272-bdda-771f8b32a339"]}],"mendeley":{"formattedCitation":"[8]","plainTextFormattedCitation":"[8]","previouslyFormattedCitation":"[8]"},"properties":{"noteIndex":0},"schema":"https://github.com/citation-style-language/schema/raw/master/csl-citation.json"}</w:instrText>
      </w:r>
      <w:r w:rsidR="00A7426E">
        <w:rPr>
          <w:rFonts w:ascii="Times New Roman" w:hAnsi="Times New Roman" w:cs="Times New Roman"/>
          <w:sz w:val="20"/>
          <w:szCs w:val="20"/>
        </w:rPr>
        <w:fldChar w:fldCharType="separate"/>
      </w:r>
      <w:r w:rsidR="00A7426E" w:rsidRPr="00A7426E">
        <w:rPr>
          <w:rFonts w:ascii="Times New Roman" w:hAnsi="Times New Roman" w:cs="Times New Roman"/>
          <w:noProof/>
          <w:sz w:val="20"/>
          <w:szCs w:val="20"/>
        </w:rPr>
        <w:t>[8]</w:t>
      </w:r>
      <w:r w:rsidR="00A7426E">
        <w:rPr>
          <w:rFonts w:ascii="Times New Roman" w:hAnsi="Times New Roman" w:cs="Times New Roman"/>
          <w:sz w:val="20"/>
          <w:szCs w:val="20"/>
        </w:rPr>
        <w:fldChar w:fldCharType="end"/>
      </w:r>
      <w:r>
        <w:rPr>
          <w:rFonts w:ascii="Times New Roman" w:hAnsi="Times New Roman" w:cs="Times New Roman"/>
          <w:sz w:val="20"/>
          <w:szCs w:val="20"/>
        </w:rPr>
        <w:t>. Based on the identification results in this study, all methods have been carried out by the library, but the implementation is not optimal so that the result is</w:t>
      </w:r>
      <w:r w:rsidR="00E81879">
        <w:rPr>
          <w:rFonts w:ascii="Times New Roman" w:hAnsi="Times New Roman" w:cs="Times New Roman"/>
          <w:sz w:val="20"/>
          <w:szCs w:val="20"/>
        </w:rPr>
        <w:t xml:space="preserve"> not in line with expectations.</w:t>
      </w:r>
    </w:p>
    <w:p w:rsidR="005F5BDA" w:rsidRDefault="005F5BDA" w:rsidP="005F5BDA">
      <w:pPr>
        <w:ind w:firstLine="567"/>
        <w:jc w:val="both"/>
        <w:rPr>
          <w:rFonts w:ascii="Times New Roman" w:hAnsi="Times New Roman" w:cs="Times New Roman"/>
          <w:sz w:val="20"/>
          <w:szCs w:val="20"/>
        </w:rPr>
      </w:pPr>
    </w:p>
    <w:p w:rsidR="005F5BDA" w:rsidRDefault="005F5BDA" w:rsidP="005F5BDA">
      <w:pPr>
        <w:ind w:firstLine="567"/>
        <w:jc w:val="both"/>
        <w:rPr>
          <w:rFonts w:ascii="Times New Roman" w:hAnsi="Times New Roman" w:cs="Times New Roman"/>
          <w:sz w:val="20"/>
          <w:szCs w:val="20"/>
        </w:rPr>
      </w:pPr>
      <w:r>
        <w:rPr>
          <w:noProof/>
        </w:rPr>
        <w:lastRenderedPageBreak/>
        <mc:AlternateContent>
          <mc:Choice Requires="wpg">
            <w:drawing>
              <wp:anchor distT="0" distB="0" distL="114300" distR="114300" simplePos="0" relativeHeight="251659264" behindDoc="0" locked="0" layoutInCell="1" allowOverlap="1" wp14:anchorId="2C6DF577" wp14:editId="116EB325">
                <wp:simplePos x="0" y="0"/>
                <wp:positionH relativeFrom="column">
                  <wp:posOffset>263525</wp:posOffset>
                </wp:positionH>
                <wp:positionV relativeFrom="paragraph">
                  <wp:posOffset>-45558</wp:posOffset>
                </wp:positionV>
                <wp:extent cx="2362200" cy="2847975"/>
                <wp:effectExtent l="0" t="0" r="19050" b="28575"/>
                <wp:wrapNone/>
                <wp:docPr id="10" name="Group 10"/>
                <wp:cNvGraphicFramePr/>
                <a:graphic xmlns:a="http://schemas.openxmlformats.org/drawingml/2006/main">
                  <a:graphicData uri="http://schemas.microsoft.com/office/word/2010/wordprocessingGroup">
                    <wpg:wgp>
                      <wpg:cNvGrpSpPr/>
                      <wpg:grpSpPr>
                        <a:xfrm>
                          <a:off x="0" y="0"/>
                          <a:ext cx="2362200" cy="2847975"/>
                          <a:chOff x="0" y="0"/>
                          <a:chExt cx="2362200" cy="2847975"/>
                        </a:xfrm>
                      </wpg:grpSpPr>
                      <wps:wsp>
                        <wps:cNvPr id="11" name="Rectangle 11"/>
                        <wps:cNvSpPr/>
                        <wps:spPr>
                          <a:xfrm>
                            <a:off x="0" y="0"/>
                            <a:ext cx="2362200" cy="438150"/>
                          </a:xfrm>
                          <a:prstGeom prst="rect">
                            <a:avLst/>
                          </a:prstGeom>
                        </wps:spPr>
                        <wps:style>
                          <a:lnRef idx="2">
                            <a:schemeClr val="dk1"/>
                          </a:lnRef>
                          <a:fillRef idx="1">
                            <a:schemeClr val="lt1"/>
                          </a:fillRef>
                          <a:effectRef idx="0">
                            <a:schemeClr val="dk1"/>
                          </a:effectRef>
                          <a:fontRef idx="minor">
                            <a:schemeClr val="dk1"/>
                          </a:fontRef>
                        </wps:style>
                        <wps:txbx>
                          <w:txbxContent>
                            <w:p w:rsidR="005F5BDA" w:rsidRPr="0074578A" w:rsidRDefault="005F5BDA" w:rsidP="005F5BDA">
                              <w:pPr>
                                <w:jc w:val="center"/>
                                <w:rPr>
                                  <w:rFonts w:ascii="Times New Roman" w:hAnsi="Times New Roman" w:cs="Times New Roman"/>
                                  <w:sz w:val="20"/>
                                  <w:szCs w:val="24"/>
                                </w:rPr>
                              </w:pPr>
                              <w:r w:rsidRPr="0074578A">
                                <w:rPr>
                                  <w:rFonts w:ascii="Times New Roman" w:hAnsi="Times New Roman" w:cs="Times New Roman"/>
                                  <w:sz w:val="20"/>
                                  <w:szCs w:val="24"/>
                                </w:rPr>
                                <w:t>School Library Promotion Program of State Junior High School 2 Magelang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9050" y="723900"/>
                            <a:ext cx="2333625" cy="285750"/>
                          </a:xfrm>
                          <a:prstGeom prst="rect">
                            <a:avLst/>
                          </a:prstGeom>
                        </wps:spPr>
                        <wps:style>
                          <a:lnRef idx="2">
                            <a:schemeClr val="dk1"/>
                          </a:lnRef>
                          <a:fillRef idx="1">
                            <a:schemeClr val="lt1"/>
                          </a:fillRef>
                          <a:effectRef idx="0">
                            <a:schemeClr val="dk1"/>
                          </a:effectRef>
                          <a:fontRef idx="minor">
                            <a:schemeClr val="dk1"/>
                          </a:fontRef>
                        </wps:style>
                        <wps:txbx>
                          <w:txbxContent>
                            <w:p w:rsidR="005F5BDA" w:rsidRPr="0074578A" w:rsidRDefault="005F5BDA" w:rsidP="005F5BDA">
                              <w:pPr>
                                <w:jc w:val="center"/>
                                <w:rPr>
                                  <w:rFonts w:ascii="Times New Roman" w:hAnsi="Times New Roman" w:cs="Times New Roman"/>
                                  <w:sz w:val="20"/>
                                  <w:szCs w:val="24"/>
                                </w:rPr>
                              </w:pPr>
                              <w:r>
                                <w:rPr>
                                  <w:rFonts w:ascii="Times New Roman" w:hAnsi="Times New Roman" w:cs="Times New Roman"/>
                                  <w:sz w:val="20"/>
                                  <w:szCs w:val="24"/>
                                </w:rPr>
                                <w:t>The promotion concept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0" y="1343025"/>
                            <a:ext cx="2362200" cy="895350"/>
                          </a:xfrm>
                          <a:prstGeom prst="rect">
                            <a:avLst/>
                          </a:prstGeom>
                        </wps:spPr>
                        <wps:style>
                          <a:lnRef idx="2">
                            <a:schemeClr val="dk1"/>
                          </a:lnRef>
                          <a:fillRef idx="1">
                            <a:schemeClr val="lt1"/>
                          </a:fillRef>
                          <a:effectRef idx="0">
                            <a:schemeClr val="dk1"/>
                          </a:effectRef>
                          <a:fontRef idx="minor">
                            <a:schemeClr val="dk1"/>
                          </a:fontRef>
                        </wps:style>
                        <wps:txbx>
                          <w:txbxContent>
                            <w:p w:rsidR="005F5BDA" w:rsidRDefault="005F5BDA" w:rsidP="005F5BDA">
                              <w:pPr>
                                <w:jc w:val="center"/>
                                <w:rPr>
                                  <w:rFonts w:ascii="Times New Roman" w:hAnsi="Times New Roman" w:cs="Times New Roman"/>
                                  <w:sz w:val="20"/>
                                  <w:szCs w:val="24"/>
                                </w:rPr>
                              </w:pPr>
                              <w:r>
                                <w:rPr>
                                  <w:rFonts w:ascii="Times New Roman" w:hAnsi="Times New Roman" w:cs="Times New Roman"/>
                                  <w:sz w:val="20"/>
                                  <w:szCs w:val="24"/>
                                </w:rPr>
                                <w:t>Library Promotion Program</w:t>
                              </w:r>
                            </w:p>
                            <w:p w:rsidR="005F5BDA" w:rsidRDefault="005F5BDA" w:rsidP="005F5BDA">
                              <w:pPr>
                                <w:pStyle w:val="ListParagraph"/>
                                <w:numPr>
                                  <w:ilvl w:val="0"/>
                                  <w:numId w:val="5"/>
                                </w:numPr>
                                <w:ind w:left="360"/>
                                <w:rPr>
                                  <w:rFonts w:ascii="Times New Roman" w:hAnsi="Times New Roman" w:cs="Times New Roman"/>
                                  <w:sz w:val="20"/>
                                  <w:szCs w:val="24"/>
                                </w:rPr>
                              </w:pPr>
                              <w:r>
                                <w:rPr>
                                  <w:rFonts w:ascii="Times New Roman" w:hAnsi="Times New Roman" w:cs="Times New Roman"/>
                                  <w:sz w:val="20"/>
                                  <w:szCs w:val="24"/>
                                </w:rPr>
                                <w:t>Printed brochures</w:t>
                              </w:r>
                            </w:p>
                            <w:p w:rsidR="005F5BDA" w:rsidRDefault="005F5BDA" w:rsidP="005F5BDA">
                              <w:pPr>
                                <w:pStyle w:val="ListParagraph"/>
                                <w:numPr>
                                  <w:ilvl w:val="0"/>
                                  <w:numId w:val="5"/>
                                </w:numPr>
                                <w:ind w:left="360"/>
                                <w:rPr>
                                  <w:rFonts w:ascii="Times New Roman" w:hAnsi="Times New Roman" w:cs="Times New Roman"/>
                                  <w:sz w:val="20"/>
                                  <w:szCs w:val="24"/>
                                </w:rPr>
                              </w:pPr>
                              <w:r>
                                <w:rPr>
                                  <w:rFonts w:ascii="Times New Roman" w:hAnsi="Times New Roman" w:cs="Times New Roman"/>
                                  <w:sz w:val="20"/>
                                  <w:szCs w:val="24"/>
                                </w:rPr>
                                <w:t>Library Competition &amp; user rewards</w:t>
                              </w:r>
                            </w:p>
                            <w:p w:rsidR="005F5BDA" w:rsidRPr="0074578A" w:rsidRDefault="005F5BDA" w:rsidP="005F5BDA">
                              <w:pPr>
                                <w:pStyle w:val="ListParagraph"/>
                                <w:numPr>
                                  <w:ilvl w:val="0"/>
                                  <w:numId w:val="5"/>
                                </w:numPr>
                                <w:ind w:left="360"/>
                                <w:rPr>
                                  <w:rFonts w:ascii="Times New Roman" w:hAnsi="Times New Roman" w:cs="Times New Roman"/>
                                  <w:sz w:val="20"/>
                                  <w:szCs w:val="24"/>
                                </w:rPr>
                              </w:pPr>
                              <w:r>
                                <w:rPr>
                                  <w:rFonts w:ascii="Times New Roman" w:hAnsi="Times New Roman" w:cs="Times New Roman"/>
                                  <w:sz w:val="20"/>
                                  <w:szCs w:val="24"/>
                                </w:rPr>
                                <w:t>User Education</w:t>
                              </w:r>
                            </w:p>
                            <w:p w:rsidR="005F5BDA" w:rsidRPr="0074578A" w:rsidRDefault="005F5BDA" w:rsidP="005F5BDA">
                              <w:pPr>
                                <w:rPr>
                                  <w:rFonts w:ascii="Times New Roman" w:hAnsi="Times New Roman" w:cs="Times New Roman"/>
                                  <w:sz w:val="20"/>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8575" y="2562225"/>
                            <a:ext cx="2314575" cy="285750"/>
                          </a:xfrm>
                          <a:prstGeom prst="rect">
                            <a:avLst/>
                          </a:prstGeom>
                        </wps:spPr>
                        <wps:style>
                          <a:lnRef idx="2">
                            <a:schemeClr val="dk1"/>
                          </a:lnRef>
                          <a:fillRef idx="1">
                            <a:schemeClr val="lt1"/>
                          </a:fillRef>
                          <a:effectRef idx="0">
                            <a:schemeClr val="dk1"/>
                          </a:effectRef>
                          <a:fontRef idx="minor">
                            <a:schemeClr val="dk1"/>
                          </a:fontRef>
                        </wps:style>
                        <wps:txbx>
                          <w:txbxContent>
                            <w:p w:rsidR="005F5BDA" w:rsidRPr="0074578A" w:rsidRDefault="005F5BDA" w:rsidP="005F5BDA">
                              <w:pPr>
                                <w:jc w:val="center"/>
                                <w:rPr>
                                  <w:rFonts w:ascii="Times New Roman" w:hAnsi="Times New Roman" w:cs="Times New Roman"/>
                                  <w:sz w:val="20"/>
                                  <w:szCs w:val="24"/>
                                </w:rPr>
                              </w:pPr>
                              <w:r>
                                <w:rPr>
                                  <w:rFonts w:ascii="Times New Roman" w:hAnsi="Times New Roman" w:cs="Times New Roman"/>
                                  <w:sz w:val="20"/>
                                  <w:szCs w:val="24"/>
                                </w:rPr>
                                <w:t>Reading habit among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a:off x="1181100" y="43815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a:off x="1181100" y="102870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a:off x="1181100" y="224790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C6DF577" id="Group 10" o:spid="_x0000_s1026" style="position:absolute;left:0;text-align:left;margin-left:20.75pt;margin-top:-3.6pt;width:186pt;height:224.25pt;z-index:251659264" coordsize="23622,28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">
                <v:rect id="Rectangle 11" o:spid="_x0000_s1027" style="position:absolute;width:23622;height:4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6WR8IA&#10;AADbAAAADwAAAGRycy9kb3ducmV2LnhtbERPTWvCQBC9F/wPywi9Nbv2YDW6ioiFQkvFtAePQ3ZM&#10;gtnZsLtN4r/vFgre5vE+Z70dbSt68qFxrGGWKRDEpTMNVxq+v16fFiBCRDbYOiYNNwqw3Uwe1pgb&#10;N/CJ+iJWIoVwyFFDHWOXSxnKmiyGzHXEibs4bzEm6CtpPA4p3LbyWam5tNhwaqixo31N5bX4sRrc&#10;sbm1O7/87D/o5fx+jGoY5wetH6fjbgUi0hjv4n/3m0nzZ/D3Szp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ZHwgAAANsAAAAPAAAAAAAAAAAAAAAAAJgCAABkcnMvZG93&#10;bnJldi54bWxQSwUGAAAAAAQABAD1AAAAhwMAAAAA&#10;" fillcolor="white [3201]" strokecolor="black [3200]" strokeweight="1pt">
                  <v:textbox>
                    <w:txbxContent>
                      <w:p w:rsidR="005F5BDA" w:rsidRPr="0074578A" w:rsidRDefault="005F5BDA" w:rsidP="005F5BDA">
                        <w:pPr>
                          <w:jc w:val="center"/>
                          <w:rPr>
                            <w:rFonts w:ascii="Times New Roman" w:hAnsi="Times New Roman" w:cs="Times New Roman"/>
                            <w:sz w:val="20"/>
                            <w:szCs w:val="24"/>
                          </w:rPr>
                        </w:pPr>
                        <w:r w:rsidRPr="0074578A">
                          <w:rPr>
                            <w:rFonts w:ascii="Times New Roman" w:hAnsi="Times New Roman" w:cs="Times New Roman"/>
                            <w:sz w:val="20"/>
                            <w:szCs w:val="24"/>
                          </w:rPr>
                          <w:t xml:space="preserve">School Library Promotion Program of State Junior High School 2 </w:t>
                        </w:r>
                        <w:proofErr w:type="spellStart"/>
                        <w:r w:rsidRPr="0074578A">
                          <w:rPr>
                            <w:rFonts w:ascii="Times New Roman" w:hAnsi="Times New Roman" w:cs="Times New Roman"/>
                            <w:sz w:val="20"/>
                            <w:szCs w:val="24"/>
                          </w:rPr>
                          <w:t>Magelang</w:t>
                        </w:r>
                        <w:proofErr w:type="spellEnd"/>
                      </w:p>
                    </w:txbxContent>
                  </v:textbox>
                </v:rect>
                <v:rect id="Rectangle 12" o:spid="_x0000_s1028" style="position:absolute;left:190;top:7239;width:23336;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wIMMIA&#10;AADbAAAADwAAAGRycy9kb3ducmV2LnhtbERPS2vCQBC+C/6HZQq96aY5pJq6ioiC0NKg7aHHITtN&#10;QrOzYXfN4993CwVv8/E9Z7MbTSt6cr6xrOBpmYAgLq1uuFLw+XFarED4gKyxtUwKJvKw285nG8y1&#10;HfhC/TVUIoawz1FBHUKXS+nLmgz6pe2II/dtncEQoaukdjjEcNPKNEkyabDh2FBjR4eayp/rzSiw&#10;RTO1e7d+79/o+eu1CMkwZkelHh/G/QuIQGO4i//dZx3np/D3Szx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LAgwwgAAANsAAAAPAAAAAAAAAAAAAAAAAJgCAABkcnMvZG93&#10;bnJldi54bWxQSwUGAAAAAAQABAD1AAAAhwMAAAAA&#10;" fillcolor="white [3201]" strokecolor="black [3200]" strokeweight="1pt">
                  <v:textbox>
                    <w:txbxContent>
                      <w:p w:rsidR="005F5BDA" w:rsidRPr="0074578A" w:rsidRDefault="005F5BDA" w:rsidP="005F5BDA">
                        <w:pPr>
                          <w:jc w:val="center"/>
                          <w:rPr>
                            <w:rFonts w:ascii="Times New Roman" w:hAnsi="Times New Roman" w:cs="Times New Roman"/>
                            <w:sz w:val="20"/>
                            <w:szCs w:val="24"/>
                          </w:rPr>
                        </w:pPr>
                        <w:r>
                          <w:rPr>
                            <w:rFonts w:ascii="Times New Roman" w:hAnsi="Times New Roman" w:cs="Times New Roman"/>
                            <w:sz w:val="20"/>
                            <w:szCs w:val="24"/>
                          </w:rPr>
                          <w:t>The promotion concept</w:t>
                        </w:r>
                      </w:p>
                    </w:txbxContent>
                  </v:textbox>
                </v:rect>
                <v:rect id="Rectangle 13" o:spid="_x0000_s1029" style="position:absolute;top:13430;width:23622;height:8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Ctq8IA&#10;AADbAAAADwAAAGRycy9kb3ducmV2LnhtbERPTWvCQBC9F/wPywi91Y0tWJ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YK2rwgAAANsAAAAPAAAAAAAAAAAAAAAAAJgCAABkcnMvZG93&#10;bnJldi54bWxQSwUGAAAAAAQABAD1AAAAhwMAAAAA&#10;" fillcolor="white [3201]" strokecolor="black [3200]" strokeweight="1pt">
                  <v:textbox>
                    <w:txbxContent>
                      <w:p w:rsidR="005F5BDA" w:rsidRDefault="005F5BDA" w:rsidP="005F5BDA">
                        <w:pPr>
                          <w:jc w:val="center"/>
                          <w:rPr>
                            <w:rFonts w:ascii="Times New Roman" w:hAnsi="Times New Roman" w:cs="Times New Roman"/>
                            <w:sz w:val="20"/>
                            <w:szCs w:val="24"/>
                          </w:rPr>
                        </w:pPr>
                        <w:r>
                          <w:rPr>
                            <w:rFonts w:ascii="Times New Roman" w:hAnsi="Times New Roman" w:cs="Times New Roman"/>
                            <w:sz w:val="20"/>
                            <w:szCs w:val="24"/>
                          </w:rPr>
                          <w:t>Library Promotion Program</w:t>
                        </w:r>
                      </w:p>
                      <w:p w:rsidR="005F5BDA" w:rsidRDefault="005F5BDA" w:rsidP="005F5BDA">
                        <w:pPr>
                          <w:pStyle w:val="ListParagraph"/>
                          <w:numPr>
                            <w:ilvl w:val="0"/>
                            <w:numId w:val="5"/>
                          </w:numPr>
                          <w:ind w:left="360"/>
                          <w:rPr>
                            <w:rFonts w:ascii="Times New Roman" w:hAnsi="Times New Roman" w:cs="Times New Roman"/>
                            <w:sz w:val="20"/>
                            <w:szCs w:val="24"/>
                          </w:rPr>
                        </w:pPr>
                        <w:r>
                          <w:rPr>
                            <w:rFonts w:ascii="Times New Roman" w:hAnsi="Times New Roman" w:cs="Times New Roman"/>
                            <w:sz w:val="20"/>
                            <w:szCs w:val="24"/>
                          </w:rPr>
                          <w:t>Printed brochures</w:t>
                        </w:r>
                      </w:p>
                      <w:p w:rsidR="005F5BDA" w:rsidRDefault="005F5BDA" w:rsidP="005F5BDA">
                        <w:pPr>
                          <w:pStyle w:val="ListParagraph"/>
                          <w:numPr>
                            <w:ilvl w:val="0"/>
                            <w:numId w:val="5"/>
                          </w:numPr>
                          <w:ind w:left="360"/>
                          <w:rPr>
                            <w:rFonts w:ascii="Times New Roman" w:hAnsi="Times New Roman" w:cs="Times New Roman"/>
                            <w:sz w:val="20"/>
                            <w:szCs w:val="24"/>
                          </w:rPr>
                        </w:pPr>
                        <w:r>
                          <w:rPr>
                            <w:rFonts w:ascii="Times New Roman" w:hAnsi="Times New Roman" w:cs="Times New Roman"/>
                            <w:sz w:val="20"/>
                            <w:szCs w:val="24"/>
                          </w:rPr>
                          <w:t>Library Competition &amp; user rewards</w:t>
                        </w:r>
                      </w:p>
                      <w:p w:rsidR="005F5BDA" w:rsidRPr="0074578A" w:rsidRDefault="005F5BDA" w:rsidP="005F5BDA">
                        <w:pPr>
                          <w:pStyle w:val="ListParagraph"/>
                          <w:numPr>
                            <w:ilvl w:val="0"/>
                            <w:numId w:val="5"/>
                          </w:numPr>
                          <w:ind w:left="360"/>
                          <w:rPr>
                            <w:rFonts w:ascii="Times New Roman" w:hAnsi="Times New Roman" w:cs="Times New Roman"/>
                            <w:sz w:val="20"/>
                            <w:szCs w:val="24"/>
                          </w:rPr>
                        </w:pPr>
                        <w:r>
                          <w:rPr>
                            <w:rFonts w:ascii="Times New Roman" w:hAnsi="Times New Roman" w:cs="Times New Roman"/>
                            <w:sz w:val="20"/>
                            <w:szCs w:val="24"/>
                          </w:rPr>
                          <w:t>User Education</w:t>
                        </w:r>
                      </w:p>
                      <w:p w:rsidR="005F5BDA" w:rsidRPr="0074578A" w:rsidRDefault="005F5BDA" w:rsidP="005F5BDA">
                        <w:pPr>
                          <w:rPr>
                            <w:rFonts w:ascii="Times New Roman" w:hAnsi="Times New Roman" w:cs="Times New Roman"/>
                            <w:sz w:val="20"/>
                            <w:szCs w:val="24"/>
                          </w:rPr>
                        </w:pPr>
                      </w:p>
                    </w:txbxContent>
                  </v:textbox>
                </v:rect>
                <v:rect id="Rectangle 14" o:spid="_x0000_s1030" style="position:absolute;left:285;top:25622;width:23146;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k138IA&#10;AADbAAAADwAAAGRycy9kb3ducmV2LnhtbERPTWvCQBC9F/wPywi91Y2lWJ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iTXfwgAAANsAAAAPAAAAAAAAAAAAAAAAAJgCAABkcnMvZG93&#10;bnJldi54bWxQSwUGAAAAAAQABAD1AAAAhwMAAAAA&#10;" fillcolor="white [3201]" strokecolor="black [3200]" strokeweight="1pt">
                  <v:textbox>
                    <w:txbxContent>
                      <w:p w:rsidR="005F5BDA" w:rsidRPr="0074578A" w:rsidRDefault="005F5BDA" w:rsidP="005F5BDA">
                        <w:pPr>
                          <w:jc w:val="center"/>
                          <w:rPr>
                            <w:rFonts w:ascii="Times New Roman" w:hAnsi="Times New Roman" w:cs="Times New Roman"/>
                            <w:sz w:val="20"/>
                            <w:szCs w:val="24"/>
                          </w:rPr>
                        </w:pPr>
                        <w:r>
                          <w:rPr>
                            <w:rFonts w:ascii="Times New Roman" w:hAnsi="Times New Roman" w:cs="Times New Roman"/>
                            <w:sz w:val="20"/>
                            <w:szCs w:val="24"/>
                          </w:rPr>
                          <w:t>Reading habit among students</w:t>
                        </w:r>
                      </w:p>
                    </w:txbxContent>
                  </v:textbox>
                </v:rect>
                <v:shapetype id="_x0000_t32" coordsize="21600,21600" o:spt="32" o:oned="t" path="m,l21600,21600e" filled="f">
                  <v:path arrowok="t" fillok="f" o:connecttype="none"/>
                  <o:lock v:ext="edit" shapetype="t"/>
                </v:shapetype>
                <v:shape id="Straight Arrow Connector 15" o:spid="_x0000_s1031" type="#_x0000_t32" style="position:absolute;left:11811;top:4381;width:0;height:2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8q+r8AAADbAAAADwAAAGRycy9kb3ducmV2LnhtbERPy6rCMBDdC/5DGMGdpgqKVqP44ILe&#10;nVVcD83YFptJbXJt/XtzQXA3h/Oc5bo1pXhS7QrLCkbDCARxanXBmYLL+WcwA+E8ssbSMil4kYP1&#10;qttZYqxtwyd6Jj4TIYRdjApy76tYSpfmZNANbUUcuJutDfoA60zqGpsQbko5jqKpNFhwaMixol1O&#10;6T35Mwoa9Nf5dpM9dtv98dBOysf0fPlVqt9rNwsQnlr/FX/cBx3mT+D/l3CAXL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h8q+r8AAADbAAAADwAAAAAAAAAAAAAAAACh&#10;AgAAZHJzL2Rvd25yZXYueG1sUEsFBgAAAAAEAAQA+QAAAI0DAAAAAA==&#10;" strokecolor="black [3200]" strokeweight=".5pt">
                  <v:stroke endarrow="block" joinstyle="miter"/>
                </v:shape>
                <v:shape id="Straight Arrow Connector 16" o:spid="_x0000_s1032" type="#_x0000_t32" style="position:absolute;left:11811;top:10287;width:0;height:2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20jcEAAADbAAAADwAAAGRycy9kb3ducmV2LnhtbERPS2vCQBC+F/wPyxR6q5sKDRpdxaQU&#10;1JsPPA/ZaRKanU2y2yT9964geJuP7zmrzWhq0VPnKssKPqYRCOLc6ooLBZfz9/schPPIGmvLpOCf&#10;HGzWk5cVJtoOfKT+5AsRQtglqKD0vkmkdHlJBt3UNsSB+7GdQR9gV0jd4RDCTS1nURRLgxWHhhIb&#10;ykrKf09/RsGA/rpIt0WbpV/73fhZt/H5clDq7XXcLkF4Gv1T/HDvdJgfw/2XcIB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zbSNwQAAANsAAAAPAAAAAAAAAAAAAAAA&#10;AKECAABkcnMvZG93bnJldi54bWxQSwUGAAAAAAQABAD5AAAAjwMAAAAA&#10;" strokecolor="black [3200]" strokeweight=".5pt">
                  <v:stroke endarrow="block" joinstyle="miter"/>
                </v:shape>
                <v:shape id="Straight Arrow Connector 17" o:spid="_x0000_s1033" type="#_x0000_t32" style="position:absolute;left:11811;top:22479;width:0;height:2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ERFsEAAADbAAAADwAAAGRycy9kb3ducmV2LnhtbERPS2vCQBC+F/wPywi96aaCj0bXECMF&#10;7c0HPQ/ZMQnNzsbsmqT/visUepuP7zmbZDC16Kh1lWUFb9MIBHFudcWFguvlY7IC4TyyxtoyKfgh&#10;B8l29LLBWNueT9SdfSFCCLsYFZTeN7GULi/JoJvahjhwN9sa9AG2hdQt9iHc1HIWRQtpsOLQUGJD&#10;WUn59/lhFPTov953aXHPdvvjYZjX98Xl+qnU63hI1yA8Df5f/Oc+6DB/Cc9fwgF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gREWwQAAANsAAAAPAAAAAAAAAAAAAAAA&#10;AKECAABkcnMvZG93bnJldi54bWxQSwUGAAAAAAQABAD5AAAAjwMAAAAA&#10;" strokecolor="black [3200]" strokeweight=".5pt">
                  <v:stroke endarrow="block" joinstyle="miter"/>
                </v:shape>
              </v:group>
            </w:pict>
          </mc:Fallback>
        </mc:AlternateContent>
      </w:r>
    </w:p>
    <w:p w:rsidR="005F5BDA" w:rsidRDefault="005F5BDA" w:rsidP="005F5BDA">
      <w:pPr>
        <w:ind w:firstLine="567"/>
        <w:jc w:val="both"/>
        <w:rPr>
          <w:rFonts w:ascii="Times New Roman" w:hAnsi="Times New Roman" w:cs="Times New Roman"/>
          <w:sz w:val="20"/>
          <w:szCs w:val="20"/>
        </w:rPr>
      </w:pPr>
    </w:p>
    <w:p w:rsidR="005F5BDA" w:rsidRDefault="005F5BDA" w:rsidP="005F5BDA">
      <w:pPr>
        <w:ind w:firstLine="567"/>
        <w:jc w:val="both"/>
        <w:rPr>
          <w:rFonts w:ascii="Times New Roman" w:hAnsi="Times New Roman" w:cs="Times New Roman"/>
          <w:sz w:val="20"/>
          <w:szCs w:val="20"/>
        </w:rPr>
      </w:pPr>
    </w:p>
    <w:p w:rsidR="005F5BDA" w:rsidRDefault="005F5BDA" w:rsidP="005F5BDA">
      <w:pPr>
        <w:ind w:firstLine="567"/>
        <w:jc w:val="both"/>
        <w:rPr>
          <w:rFonts w:ascii="Times New Roman" w:hAnsi="Times New Roman" w:cs="Times New Roman"/>
          <w:sz w:val="20"/>
          <w:szCs w:val="20"/>
        </w:rPr>
      </w:pPr>
    </w:p>
    <w:p w:rsidR="005F5BDA" w:rsidRDefault="005F5BDA" w:rsidP="005F5BDA">
      <w:pPr>
        <w:ind w:firstLine="567"/>
        <w:jc w:val="both"/>
        <w:rPr>
          <w:rFonts w:ascii="Times New Roman" w:hAnsi="Times New Roman" w:cs="Times New Roman"/>
          <w:sz w:val="20"/>
          <w:szCs w:val="20"/>
        </w:rPr>
      </w:pPr>
    </w:p>
    <w:p w:rsidR="005F5BDA" w:rsidRDefault="005F5BDA" w:rsidP="005F5BDA">
      <w:pPr>
        <w:ind w:firstLine="567"/>
        <w:jc w:val="both"/>
        <w:rPr>
          <w:rFonts w:ascii="Times New Roman" w:hAnsi="Times New Roman" w:cs="Times New Roman"/>
          <w:sz w:val="20"/>
          <w:szCs w:val="20"/>
        </w:rPr>
      </w:pPr>
    </w:p>
    <w:p w:rsidR="005F5BDA" w:rsidRDefault="005F5BDA" w:rsidP="005F5BDA">
      <w:pPr>
        <w:ind w:firstLine="567"/>
        <w:jc w:val="both"/>
        <w:rPr>
          <w:rFonts w:ascii="Times New Roman" w:hAnsi="Times New Roman" w:cs="Times New Roman"/>
          <w:sz w:val="20"/>
          <w:szCs w:val="20"/>
        </w:rPr>
      </w:pPr>
    </w:p>
    <w:p w:rsidR="005F5BDA" w:rsidRDefault="005F5BDA" w:rsidP="005F5BDA">
      <w:pPr>
        <w:ind w:firstLine="567"/>
        <w:jc w:val="both"/>
        <w:rPr>
          <w:rFonts w:ascii="Times New Roman" w:hAnsi="Times New Roman" w:cs="Times New Roman"/>
          <w:sz w:val="20"/>
          <w:szCs w:val="20"/>
        </w:rPr>
      </w:pPr>
    </w:p>
    <w:p w:rsidR="005F5BDA" w:rsidRDefault="005F5BDA" w:rsidP="005F5BDA">
      <w:pPr>
        <w:ind w:firstLine="567"/>
        <w:jc w:val="both"/>
        <w:rPr>
          <w:rFonts w:ascii="Times New Roman" w:hAnsi="Times New Roman" w:cs="Times New Roman"/>
          <w:sz w:val="20"/>
          <w:szCs w:val="20"/>
        </w:rPr>
      </w:pPr>
    </w:p>
    <w:p w:rsidR="005F5BDA" w:rsidRDefault="005F5BDA" w:rsidP="005F5BDA">
      <w:pPr>
        <w:ind w:firstLine="567"/>
        <w:jc w:val="both"/>
        <w:rPr>
          <w:rFonts w:ascii="Times New Roman" w:hAnsi="Times New Roman" w:cs="Times New Roman"/>
          <w:sz w:val="20"/>
          <w:szCs w:val="20"/>
        </w:rPr>
      </w:pPr>
    </w:p>
    <w:p w:rsidR="005F5BDA" w:rsidRDefault="005F5BDA" w:rsidP="005F5BDA">
      <w:pPr>
        <w:ind w:firstLine="567"/>
        <w:jc w:val="both"/>
        <w:rPr>
          <w:rFonts w:ascii="Times New Roman" w:hAnsi="Times New Roman" w:cs="Times New Roman"/>
          <w:sz w:val="20"/>
          <w:szCs w:val="20"/>
        </w:rPr>
      </w:pPr>
    </w:p>
    <w:p w:rsidR="005F5BDA" w:rsidRDefault="005F5BDA" w:rsidP="005F5BDA">
      <w:pPr>
        <w:ind w:firstLine="567"/>
        <w:jc w:val="center"/>
        <w:rPr>
          <w:rFonts w:ascii="Times New Roman" w:hAnsi="Times New Roman" w:cs="Times New Roman"/>
          <w:sz w:val="20"/>
          <w:szCs w:val="20"/>
        </w:rPr>
      </w:pPr>
      <w:r>
        <w:rPr>
          <w:rFonts w:ascii="Times New Roman" w:hAnsi="Times New Roman" w:cs="Times New Roman"/>
          <w:sz w:val="20"/>
          <w:szCs w:val="20"/>
        </w:rPr>
        <w:t>Figure 2. Library Promotion Program of State Junior High School 2 Magelang</w:t>
      </w:r>
    </w:p>
    <w:p w:rsidR="00083934" w:rsidRDefault="00083934" w:rsidP="00131844">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The library promotional program of State Junior High School 2 Magelang aims to foster reading interest among students so that reading habit and hobbies arise. Based on the identification of promotional programs, it is still to encourage the students</w:t>
      </w:r>
      <w:r w:rsidR="005F5BDA">
        <w:rPr>
          <w:rFonts w:ascii="Times New Roman" w:hAnsi="Times New Roman" w:cs="Times New Roman"/>
          <w:sz w:val="20"/>
          <w:szCs w:val="20"/>
        </w:rPr>
        <w:t>'</w:t>
      </w:r>
      <w:r>
        <w:rPr>
          <w:rFonts w:ascii="Times New Roman" w:hAnsi="Times New Roman" w:cs="Times New Roman"/>
          <w:sz w:val="20"/>
          <w:szCs w:val="20"/>
        </w:rPr>
        <w:t xml:space="preserve"> awareness in library. Reading activities have not been carried out by the library but only tend to introduce or increase awareness of the school library. There are four objectives or reading interest program activit</w:t>
      </w:r>
      <w:r w:rsidR="005F5BDA">
        <w:rPr>
          <w:rFonts w:ascii="Times New Roman" w:hAnsi="Times New Roman" w:cs="Times New Roman"/>
          <w:sz w:val="20"/>
          <w:szCs w:val="20"/>
        </w:rPr>
        <w:t>i</w:t>
      </w:r>
      <w:r>
        <w:rPr>
          <w:rFonts w:ascii="Times New Roman" w:hAnsi="Times New Roman" w:cs="Times New Roman"/>
          <w:sz w:val="20"/>
          <w:szCs w:val="20"/>
        </w:rPr>
        <w:t xml:space="preserve">es. First, encourage students reading activities. Second, teaches the ability to interpret reading material. Third, developing the ability and awareness of reading material type; and fourth, developing an appreciation of written work or creating papers (writing product) </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{"citationItems":[{"id":"ITEM-1","itemData":{"author":[{"dropping-particle":"","family":"Nutsiah","given":"Aswan","non-dropping-particle":"","parse-names":false,"suffix":""},{"dropping-particle":"","family":"Sumule G","given":"Marsiah","non-dropping-particle":"","parse-names":false,"suffix":""},{"dropping-particle":"","family":"Joko","given":"","non-dropping-particle":"","parse-names":false,"suffix":""}],"container-title":"Jurnal Penelitian Kajian Ilmu Komunikasi &amp; Informasi","id":"ITEM-1","issue":"3","issued":{"date-parts":[["2016"]]},"page":"1-22","title":"Promosi perpustakaan sekolah dalam meningkatkan minat baca siswa diperpustakaan (","type":"article-journal","volume":"1"},"uris":["http://www.mendeley.com/documents/?uuid=89b34871-2b80-4272-bdda-771f8b32a339"]}],"mendeley":{"formattedCitation":"[8]","plainTextFormattedCitation":"[8]"},"properties":{"noteIndex":0},"schema":"https://github.com/citation-style-language/schema/raw/master/csl-citation.json"}</w:instrText>
      </w:r>
      <w:r>
        <w:rPr>
          <w:rFonts w:ascii="Times New Roman" w:hAnsi="Times New Roman" w:cs="Times New Roman"/>
          <w:sz w:val="20"/>
          <w:szCs w:val="20"/>
        </w:rPr>
        <w:fldChar w:fldCharType="separate"/>
      </w:r>
      <w:r w:rsidRPr="00083934">
        <w:rPr>
          <w:rFonts w:ascii="Times New Roman" w:hAnsi="Times New Roman" w:cs="Times New Roman"/>
          <w:noProof/>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t>.</w:t>
      </w:r>
    </w:p>
    <w:p w:rsidR="005632CC" w:rsidRPr="00A7426E" w:rsidRDefault="005632CC" w:rsidP="00131844">
      <w:pPr>
        <w:spacing w:after="0" w:line="240" w:lineRule="auto"/>
        <w:ind w:firstLine="567"/>
        <w:jc w:val="both"/>
        <w:rPr>
          <w:rFonts w:ascii="Times New Roman" w:hAnsi="Times New Roman" w:cs="Times New Roman"/>
          <w:sz w:val="20"/>
          <w:szCs w:val="20"/>
        </w:rPr>
      </w:pPr>
    </w:p>
    <w:p w:rsidR="00376710" w:rsidRDefault="00376710">
      <w:pPr>
        <w:rPr>
          <w:rFonts w:ascii="Times New Roman" w:hAnsi="Times New Roman" w:cs="Times New Roman"/>
          <w:sz w:val="20"/>
          <w:szCs w:val="20"/>
        </w:rPr>
      </w:pPr>
      <w:r>
        <w:rPr>
          <w:rFonts w:ascii="Times New Roman" w:hAnsi="Times New Roman" w:cs="Times New Roman"/>
          <w:sz w:val="20"/>
          <w:szCs w:val="20"/>
        </w:rPr>
        <w:t>2. Inhibiting factors of library promotion</w:t>
      </w:r>
    </w:p>
    <w:p w:rsidR="00376710" w:rsidRDefault="00C17C73" w:rsidP="00414697">
      <w:pPr>
        <w:jc w:val="both"/>
        <w:rPr>
          <w:rFonts w:ascii="Times New Roman" w:hAnsi="Times New Roman" w:cs="Times New Roman"/>
          <w:sz w:val="20"/>
          <w:szCs w:val="20"/>
        </w:rPr>
      </w:pPr>
      <w:r>
        <w:rPr>
          <w:rFonts w:ascii="Times New Roman" w:hAnsi="Times New Roman" w:cs="Times New Roman"/>
          <w:sz w:val="20"/>
          <w:szCs w:val="20"/>
        </w:rPr>
        <w:tab/>
        <w:t xml:space="preserve">In promotional </w:t>
      </w:r>
      <w:r w:rsidR="007F643C">
        <w:rPr>
          <w:rFonts w:ascii="Times New Roman" w:hAnsi="Times New Roman" w:cs="Times New Roman"/>
          <w:sz w:val="20"/>
          <w:szCs w:val="20"/>
        </w:rPr>
        <w:t>programs</w:t>
      </w:r>
      <w:r>
        <w:rPr>
          <w:rFonts w:ascii="Times New Roman" w:hAnsi="Times New Roman" w:cs="Times New Roman"/>
          <w:sz w:val="20"/>
          <w:szCs w:val="20"/>
        </w:rPr>
        <w:t xml:space="preserve">, </w:t>
      </w:r>
      <w:r w:rsidR="00A532E7">
        <w:rPr>
          <w:rFonts w:ascii="Times New Roman" w:hAnsi="Times New Roman" w:cs="Times New Roman"/>
          <w:sz w:val="20"/>
          <w:szCs w:val="20"/>
        </w:rPr>
        <w:t xml:space="preserve">the </w:t>
      </w:r>
      <w:r>
        <w:rPr>
          <w:rFonts w:ascii="Times New Roman" w:hAnsi="Times New Roman" w:cs="Times New Roman"/>
          <w:sz w:val="20"/>
          <w:szCs w:val="20"/>
        </w:rPr>
        <w:t>library get</w:t>
      </w:r>
      <w:r w:rsidR="00A532E7">
        <w:rPr>
          <w:rFonts w:ascii="Times New Roman" w:hAnsi="Times New Roman" w:cs="Times New Roman"/>
          <w:sz w:val="20"/>
          <w:szCs w:val="20"/>
        </w:rPr>
        <w:t>s</w:t>
      </w:r>
      <w:r>
        <w:rPr>
          <w:rFonts w:ascii="Times New Roman" w:hAnsi="Times New Roman" w:cs="Times New Roman"/>
          <w:sz w:val="20"/>
          <w:szCs w:val="20"/>
        </w:rPr>
        <w:t xml:space="preserve"> obstacles so that promotional </w:t>
      </w:r>
      <w:r w:rsidR="007F643C">
        <w:rPr>
          <w:rFonts w:ascii="Times New Roman" w:hAnsi="Times New Roman" w:cs="Times New Roman"/>
          <w:sz w:val="20"/>
          <w:szCs w:val="20"/>
        </w:rPr>
        <w:t>programs</w:t>
      </w:r>
      <w:r>
        <w:rPr>
          <w:rFonts w:ascii="Times New Roman" w:hAnsi="Times New Roman" w:cs="Times New Roman"/>
          <w:sz w:val="20"/>
          <w:szCs w:val="20"/>
        </w:rPr>
        <w:t xml:space="preserve"> are not optimal. Based on the results of this study, the inhibiting factors can </w:t>
      </w:r>
      <w:r w:rsidR="003F3D0E">
        <w:rPr>
          <w:rFonts w:ascii="Times New Roman" w:hAnsi="Times New Roman" w:cs="Times New Roman"/>
          <w:sz w:val="20"/>
          <w:szCs w:val="20"/>
        </w:rPr>
        <w:t>divide</w:t>
      </w:r>
      <w:r>
        <w:rPr>
          <w:rFonts w:ascii="Times New Roman" w:hAnsi="Times New Roman" w:cs="Times New Roman"/>
          <w:sz w:val="20"/>
          <w:szCs w:val="20"/>
        </w:rPr>
        <w:t xml:space="preserve"> into two factors, internal and external factors. Internal factors are caused by the libraries and library staff themselves, while external factor come</w:t>
      </w:r>
      <w:r w:rsidR="00A532E7">
        <w:rPr>
          <w:rFonts w:ascii="Times New Roman" w:hAnsi="Times New Roman" w:cs="Times New Roman"/>
          <w:sz w:val="20"/>
          <w:szCs w:val="20"/>
        </w:rPr>
        <w:t>s</w:t>
      </w:r>
      <w:r>
        <w:rPr>
          <w:rFonts w:ascii="Times New Roman" w:hAnsi="Times New Roman" w:cs="Times New Roman"/>
          <w:sz w:val="20"/>
          <w:szCs w:val="20"/>
        </w:rPr>
        <w:t xml:space="preserve"> from outside the library environment such as management, leaders, culture</w:t>
      </w:r>
      <w:r w:rsidR="00A532E7">
        <w:rPr>
          <w:rFonts w:ascii="Times New Roman" w:hAnsi="Times New Roman" w:cs="Times New Roman"/>
          <w:sz w:val="20"/>
          <w:szCs w:val="20"/>
        </w:rPr>
        <w:t>,</w:t>
      </w:r>
      <w:r>
        <w:rPr>
          <w:rFonts w:ascii="Times New Roman" w:hAnsi="Times New Roman" w:cs="Times New Roman"/>
          <w:sz w:val="20"/>
          <w:szCs w:val="20"/>
        </w:rPr>
        <w:t xml:space="preserve"> and organizations. </w:t>
      </w:r>
    </w:p>
    <w:p w:rsidR="008F662D" w:rsidRDefault="008F662D" w:rsidP="00414697">
      <w:pPr>
        <w:jc w:val="both"/>
        <w:rPr>
          <w:rFonts w:ascii="Times New Roman" w:hAnsi="Times New Roman" w:cs="Times New Roman"/>
          <w:sz w:val="20"/>
          <w:szCs w:val="20"/>
        </w:rPr>
      </w:pPr>
      <w:r>
        <w:rPr>
          <w:rFonts w:ascii="Times New Roman" w:hAnsi="Times New Roman" w:cs="Times New Roman"/>
          <w:sz w:val="20"/>
          <w:szCs w:val="20"/>
        </w:rPr>
        <w:tab/>
        <w:t xml:space="preserve">The first internal factor is librarian competence in marketing and promotions. The head of </w:t>
      </w:r>
      <w:r w:rsidR="005F5BDA">
        <w:rPr>
          <w:rFonts w:ascii="Times New Roman" w:hAnsi="Times New Roman" w:cs="Times New Roman"/>
          <w:sz w:val="20"/>
          <w:szCs w:val="20"/>
        </w:rPr>
        <w:t xml:space="preserve">the </w:t>
      </w:r>
      <w:r>
        <w:rPr>
          <w:rFonts w:ascii="Times New Roman" w:hAnsi="Times New Roman" w:cs="Times New Roman"/>
          <w:sz w:val="20"/>
          <w:szCs w:val="20"/>
        </w:rPr>
        <w:t xml:space="preserve">library and library staffs does not have a library science education background so that they are less aware of promotional </w:t>
      </w:r>
      <w:r w:rsidR="007F643C">
        <w:rPr>
          <w:rFonts w:ascii="Times New Roman" w:hAnsi="Times New Roman" w:cs="Times New Roman"/>
          <w:sz w:val="20"/>
          <w:szCs w:val="20"/>
        </w:rPr>
        <w:t>programs</w:t>
      </w:r>
      <w:r>
        <w:rPr>
          <w:rFonts w:ascii="Times New Roman" w:hAnsi="Times New Roman" w:cs="Times New Roman"/>
          <w:sz w:val="20"/>
          <w:szCs w:val="20"/>
        </w:rPr>
        <w:t xml:space="preserve">. While the library </w:t>
      </w:r>
      <w:r>
        <w:rPr>
          <w:rFonts w:ascii="Times New Roman" w:hAnsi="Times New Roman" w:cs="Times New Roman"/>
          <w:sz w:val="20"/>
          <w:szCs w:val="20"/>
        </w:rPr>
        <w:lastRenderedPageBreak/>
        <w:t xml:space="preserve">staffs only participated once at library training but it was not related to library marketing or promotion techniques. Moreover, the head of </w:t>
      </w:r>
      <w:r w:rsidR="00A532E7">
        <w:rPr>
          <w:rFonts w:ascii="Times New Roman" w:hAnsi="Times New Roman" w:cs="Times New Roman"/>
          <w:sz w:val="20"/>
          <w:szCs w:val="20"/>
        </w:rPr>
        <w:t xml:space="preserve">the </w:t>
      </w:r>
      <w:r>
        <w:rPr>
          <w:rFonts w:ascii="Times New Roman" w:hAnsi="Times New Roman" w:cs="Times New Roman"/>
          <w:sz w:val="20"/>
          <w:szCs w:val="20"/>
        </w:rPr>
        <w:t xml:space="preserve">library and library staffs have no experience related to promotions. </w:t>
      </w:r>
      <w:r w:rsidR="00414697">
        <w:rPr>
          <w:rFonts w:ascii="Times New Roman" w:hAnsi="Times New Roman" w:cs="Times New Roman"/>
          <w:sz w:val="20"/>
          <w:szCs w:val="20"/>
        </w:rPr>
        <w:t>Promotion competence is one of the librarian core competencies in the national work competency standard in Indonesia. This competenc</w:t>
      </w:r>
      <w:r w:rsidR="00A532E7">
        <w:rPr>
          <w:rFonts w:ascii="Times New Roman" w:hAnsi="Times New Roman" w:cs="Times New Roman"/>
          <w:sz w:val="20"/>
          <w:szCs w:val="20"/>
        </w:rPr>
        <w:t>y</w:t>
      </w:r>
      <w:r w:rsidR="00414697">
        <w:rPr>
          <w:rFonts w:ascii="Times New Roman" w:hAnsi="Times New Roman" w:cs="Times New Roman"/>
          <w:sz w:val="20"/>
          <w:szCs w:val="20"/>
        </w:rPr>
        <w:t xml:space="preserve"> relates to knowledge, skills and work</w:t>
      </w:r>
      <w:r w:rsidR="00A532E7">
        <w:rPr>
          <w:rFonts w:ascii="Times New Roman" w:hAnsi="Times New Roman" w:cs="Times New Roman"/>
          <w:sz w:val="20"/>
          <w:szCs w:val="20"/>
        </w:rPr>
        <w:t>s</w:t>
      </w:r>
      <w:r w:rsidR="00414697">
        <w:rPr>
          <w:rFonts w:ascii="Times New Roman" w:hAnsi="Times New Roman" w:cs="Times New Roman"/>
          <w:sz w:val="20"/>
          <w:szCs w:val="20"/>
        </w:rPr>
        <w:t xml:space="preserve"> attitudes needed to introduce, disseminate and utilizing library resources and services to the community.</w:t>
      </w:r>
      <w:r w:rsidR="0043720C">
        <w:rPr>
          <w:rFonts w:ascii="Times New Roman" w:hAnsi="Times New Roman" w:cs="Times New Roman"/>
          <w:sz w:val="20"/>
          <w:szCs w:val="20"/>
        </w:rPr>
        <w:t xml:space="preserve"> Patil </w:t>
      </w:r>
      <w:r w:rsidR="00C4214A">
        <w:rPr>
          <w:rFonts w:ascii="Times New Roman" w:hAnsi="Times New Roman" w:cs="Times New Roman"/>
          <w:sz w:val="20"/>
          <w:szCs w:val="20"/>
        </w:rPr>
        <w:t>stated</w:t>
      </w:r>
      <w:r w:rsidR="0043720C">
        <w:rPr>
          <w:rFonts w:ascii="Times New Roman" w:hAnsi="Times New Roman" w:cs="Times New Roman"/>
          <w:sz w:val="20"/>
          <w:szCs w:val="20"/>
        </w:rPr>
        <w:t xml:space="preserve"> in his research that librarian should </w:t>
      </w:r>
      <w:r w:rsidR="00A532E7">
        <w:rPr>
          <w:rFonts w:ascii="Times New Roman" w:hAnsi="Times New Roman" w:cs="Times New Roman"/>
          <w:sz w:val="20"/>
          <w:szCs w:val="20"/>
        </w:rPr>
        <w:t>know</w:t>
      </w:r>
      <w:r w:rsidR="0043720C">
        <w:rPr>
          <w:rFonts w:ascii="Times New Roman" w:hAnsi="Times New Roman" w:cs="Times New Roman"/>
          <w:sz w:val="20"/>
          <w:szCs w:val="20"/>
        </w:rPr>
        <w:t xml:space="preserve"> vari</w:t>
      </w:r>
      <w:r w:rsidR="003A408E">
        <w:rPr>
          <w:rFonts w:ascii="Times New Roman" w:hAnsi="Times New Roman" w:cs="Times New Roman"/>
          <w:sz w:val="20"/>
          <w:szCs w:val="20"/>
        </w:rPr>
        <w:t>ou</w:t>
      </w:r>
      <w:r w:rsidR="0043720C">
        <w:rPr>
          <w:rFonts w:ascii="Times New Roman" w:hAnsi="Times New Roman" w:cs="Times New Roman"/>
          <w:sz w:val="20"/>
          <w:szCs w:val="20"/>
        </w:rPr>
        <w:t xml:space="preserve">s marketing strategies and technical knowledge such as use of internet, web page design, and presentation skills </w:t>
      </w:r>
      <w:r w:rsidR="0043720C">
        <w:rPr>
          <w:rFonts w:ascii="Times New Roman" w:hAnsi="Times New Roman" w:cs="Times New Roman"/>
          <w:sz w:val="20"/>
          <w:szCs w:val="20"/>
        </w:rPr>
        <w:fldChar w:fldCharType="begin" w:fldLock="1"/>
      </w:r>
      <w:r w:rsidR="00083934">
        <w:rPr>
          <w:rFonts w:ascii="Times New Roman" w:hAnsi="Times New Roman" w:cs="Times New Roman"/>
          <w:sz w:val="20"/>
          <w:szCs w:val="20"/>
        </w:rPr>
        <w:instrText>ADDIN CSL_CITATION {"citationItems":[{"id":"ITEM-1","itemData":{"DOI":"10.1016/j.sbspro.2014.04.191","ISBN":"0000000000","ISSN":"1877-0428","author":[{"dropping-particle":"","family":"Patil","given":"S K","non-dropping-particle":"","parse-names":false,"suffix":""},{"dropping-particle":"","family":"Pradhan","given":"Pranita","non-dropping-particle":"","parse-names":false,"suffix":""}],"container-title":"Procedia - Social and Behavioral Sciences","id":"ITEM-1","issued":{"date-parts":[["2014"]]},"page":"249-254","publisher":"Elsevier B.V.","title":"Library promotion practices and marketing of Library services : A role of Library professionals","type":"article-journal","volume":"133"},"uris":["http://www.mendeley.com/documents/?uuid=3dfdb1f6-bc6e-40b0-a0ba-2c3a36797c6d"]}],"mendeley":{"formattedCitation":"[9]","plainTextFormattedCitation":"[9]","previouslyFormattedCitation":"[9]"},"properties":{"noteIndex":0},"schema":"https://github.com/citation-style-language/schema/raw/master/csl-citation.json"}</w:instrText>
      </w:r>
      <w:r w:rsidR="0043720C">
        <w:rPr>
          <w:rFonts w:ascii="Times New Roman" w:hAnsi="Times New Roman" w:cs="Times New Roman"/>
          <w:sz w:val="20"/>
          <w:szCs w:val="20"/>
        </w:rPr>
        <w:fldChar w:fldCharType="separate"/>
      </w:r>
      <w:r w:rsidR="00A7426E" w:rsidRPr="00A7426E">
        <w:rPr>
          <w:rFonts w:ascii="Times New Roman" w:hAnsi="Times New Roman" w:cs="Times New Roman"/>
          <w:noProof/>
          <w:sz w:val="20"/>
          <w:szCs w:val="20"/>
        </w:rPr>
        <w:t>[9]</w:t>
      </w:r>
      <w:r w:rsidR="0043720C">
        <w:rPr>
          <w:rFonts w:ascii="Times New Roman" w:hAnsi="Times New Roman" w:cs="Times New Roman"/>
          <w:sz w:val="20"/>
          <w:szCs w:val="20"/>
        </w:rPr>
        <w:fldChar w:fldCharType="end"/>
      </w:r>
      <w:r w:rsidR="00C4214A">
        <w:rPr>
          <w:rFonts w:ascii="Times New Roman" w:hAnsi="Times New Roman" w:cs="Times New Roman"/>
          <w:sz w:val="20"/>
          <w:szCs w:val="20"/>
        </w:rPr>
        <w:t>.</w:t>
      </w:r>
      <w:r w:rsidR="00414697">
        <w:rPr>
          <w:rFonts w:ascii="Times New Roman" w:hAnsi="Times New Roman" w:cs="Times New Roman"/>
          <w:sz w:val="20"/>
          <w:szCs w:val="20"/>
        </w:rPr>
        <w:t xml:space="preserve"> Second, library building and facilities are inadequate</w:t>
      </w:r>
      <w:r w:rsidR="00F90AEA">
        <w:rPr>
          <w:rFonts w:ascii="Times New Roman" w:hAnsi="Times New Roman" w:cs="Times New Roman"/>
          <w:sz w:val="20"/>
          <w:szCs w:val="20"/>
        </w:rPr>
        <w:t>,</w:t>
      </w:r>
      <w:r w:rsidR="00A532E7">
        <w:rPr>
          <w:rFonts w:ascii="Times New Roman" w:hAnsi="Times New Roman" w:cs="Times New Roman"/>
          <w:sz w:val="20"/>
          <w:szCs w:val="20"/>
        </w:rPr>
        <w:t xml:space="preserve"> and</w:t>
      </w:r>
      <w:r w:rsidR="00F90AEA">
        <w:rPr>
          <w:rFonts w:ascii="Times New Roman" w:hAnsi="Times New Roman" w:cs="Times New Roman"/>
          <w:sz w:val="20"/>
          <w:szCs w:val="20"/>
        </w:rPr>
        <w:t xml:space="preserve"> user area is not extensive, there </w:t>
      </w:r>
      <w:r w:rsidR="00A532E7">
        <w:rPr>
          <w:rFonts w:ascii="Times New Roman" w:hAnsi="Times New Roman" w:cs="Times New Roman"/>
          <w:sz w:val="20"/>
          <w:szCs w:val="20"/>
        </w:rPr>
        <w:t>are</w:t>
      </w:r>
      <w:r w:rsidR="00F90AEA">
        <w:rPr>
          <w:rFonts w:ascii="Times New Roman" w:hAnsi="Times New Roman" w:cs="Times New Roman"/>
          <w:sz w:val="20"/>
          <w:szCs w:val="20"/>
        </w:rPr>
        <w:t xml:space="preserve"> only three computers connected with internet available and lack of bookshelves. These conditions make students not comfortable to stay in the library. </w:t>
      </w:r>
      <w:r w:rsidR="00FD4DFC">
        <w:rPr>
          <w:rFonts w:ascii="Times New Roman" w:hAnsi="Times New Roman" w:cs="Times New Roman"/>
          <w:sz w:val="20"/>
          <w:szCs w:val="20"/>
        </w:rPr>
        <w:t xml:space="preserve">Third, library funding is focusing </w:t>
      </w:r>
      <w:r w:rsidR="00A532E7">
        <w:rPr>
          <w:rFonts w:ascii="Times New Roman" w:hAnsi="Times New Roman" w:cs="Times New Roman"/>
          <w:sz w:val="20"/>
          <w:szCs w:val="20"/>
        </w:rPr>
        <w:t>on</w:t>
      </w:r>
      <w:r w:rsidR="00FD4DFC">
        <w:rPr>
          <w:rFonts w:ascii="Times New Roman" w:hAnsi="Times New Roman" w:cs="Times New Roman"/>
          <w:sz w:val="20"/>
          <w:szCs w:val="20"/>
        </w:rPr>
        <w:t xml:space="preserve"> collections acquisition and develop library facilities. There is small portion for library promotional </w:t>
      </w:r>
      <w:r w:rsidR="007F643C">
        <w:rPr>
          <w:rFonts w:ascii="Times New Roman" w:hAnsi="Times New Roman" w:cs="Times New Roman"/>
          <w:sz w:val="20"/>
          <w:szCs w:val="20"/>
        </w:rPr>
        <w:t>programs</w:t>
      </w:r>
      <w:r w:rsidR="00FD4DFC">
        <w:rPr>
          <w:rFonts w:ascii="Times New Roman" w:hAnsi="Times New Roman" w:cs="Times New Roman"/>
          <w:sz w:val="20"/>
          <w:szCs w:val="20"/>
        </w:rPr>
        <w:t xml:space="preserve"> </w:t>
      </w:r>
      <w:r w:rsidR="00506CC6">
        <w:rPr>
          <w:rFonts w:ascii="Times New Roman" w:hAnsi="Times New Roman" w:cs="Times New Roman"/>
          <w:sz w:val="20"/>
          <w:szCs w:val="20"/>
        </w:rPr>
        <w:t>fund so that library staffs can</w:t>
      </w:r>
      <w:r w:rsidR="00FD4DFC">
        <w:rPr>
          <w:rFonts w:ascii="Times New Roman" w:hAnsi="Times New Roman" w:cs="Times New Roman"/>
          <w:sz w:val="20"/>
          <w:szCs w:val="20"/>
        </w:rPr>
        <w:t xml:space="preserve">not develop promotion </w:t>
      </w:r>
      <w:r w:rsidR="007F643C">
        <w:rPr>
          <w:rFonts w:ascii="Times New Roman" w:hAnsi="Times New Roman" w:cs="Times New Roman"/>
          <w:sz w:val="20"/>
          <w:szCs w:val="20"/>
        </w:rPr>
        <w:t>programs</w:t>
      </w:r>
      <w:r w:rsidR="00FD4DFC">
        <w:rPr>
          <w:rFonts w:ascii="Times New Roman" w:hAnsi="Times New Roman" w:cs="Times New Roman"/>
          <w:sz w:val="20"/>
          <w:szCs w:val="20"/>
        </w:rPr>
        <w:t xml:space="preserve">.  </w:t>
      </w:r>
      <w:r w:rsidR="00506CC6">
        <w:rPr>
          <w:rFonts w:ascii="Times New Roman" w:hAnsi="Times New Roman" w:cs="Times New Roman"/>
          <w:sz w:val="20"/>
          <w:szCs w:val="20"/>
        </w:rPr>
        <w:t xml:space="preserve">Fourth, the weak appreciation of library staffs to users and unfriendly service in </w:t>
      </w:r>
      <w:r w:rsidR="00CD1C10">
        <w:rPr>
          <w:rFonts w:ascii="Times New Roman" w:hAnsi="Times New Roman" w:cs="Times New Roman"/>
          <w:sz w:val="20"/>
          <w:szCs w:val="20"/>
        </w:rPr>
        <w:t xml:space="preserve">the </w:t>
      </w:r>
      <w:r w:rsidR="00506CC6">
        <w:rPr>
          <w:rFonts w:ascii="Times New Roman" w:hAnsi="Times New Roman" w:cs="Times New Roman"/>
          <w:sz w:val="20"/>
          <w:szCs w:val="20"/>
        </w:rPr>
        <w:t>library. As stated by Oriogu, librarians should be user</w:t>
      </w:r>
      <w:r w:rsidR="00A532E7">
        <w:rPr>
          <w:rFonts w:ascii="Times New Roman" w:hAnsi="Times New Roman" w:cs="Times New Roman"/>
          <w:sz w:val="20"/>
          <w:szCs w:val="20"/>
        </w:rPr>
        <w:t>-</w:t>
      </w:r>
      <w:r w:rsidR="00506CC6">
        <w:rPr>
          <w:rFonts w:ascii="Times New Roman" w:hAnsi="Times New Roman" w:cs="Times New Roman"/>
          <w:sz w:val="20"/>
          <w:szCs w:val="20"/>
        </w:rPr>
        <w:t>friendly so that students will have high zeal to use the library</w:t>
      </w:r>
      <w:r w:rsidR="00173733">
        <w:rPr>
          <w:rFonts w:ascii="Times New Roman" w:hAnsi="Times New Roman" w:cs="Times New Roman"/>
          <w:sz w:val="20"/>
          <w:szCs w:val="20"/>
        </w:rPr>
        <w:t xml:space="preserve">. </w:t>
      </w:r>
    </w:p>
    <w:p w:rsidR="00173733" w:rsidRDefault="00173733" w:rsidP="00414697">
      <w:pPr>
        <w:jc w:val="both"/>
        <w:rPr>
          <w:rFonts w:ascii="Times New Roman" w:hAnsi="Times New Roman" w:cs="Times New Roman"/>
          <w:sz w:val="20"/>
          <w:szCs w:val="20"/>
        </w:rPr>
      </w:pPr>
      <w:r>
        <w:rPr>
          <w:rFonts w:ascii="Times New Roman" w:hAnsi="Times New Roman" w:cs="Times New Roman"/>
          <w:sz w:val="20"/>
          <w:szCs w:val="20"/>
        </w:rPr>
        <w:tab/>
        <w:t xml:space="preserve">The external factor </w:t>
      </w:r>
      <w:r w:rsidR="00A532E7">
        <w:rPr>
          <w:rFonts w:ascii="Times New Roman" w:hAnsi="Times New Roman" w:cs="Times New Roman"/>
          <w:sz w:val="20"/>
          <w:szCs w:val="20"/>
        </w:rPr>
        <w:t>is</w:t>
      </w:r>
      <w:r>
        <w:rPr>
          <w:rFonts w:ascii="Times New Roman" w:hAnsi="Times New Roman" w:cs="Times New Roman"/>
          <w:sz w:val="20"/>
          <w:szCs w:val="20"/>
        </w:rPr>
        <w:t xml:space="preserve"> </w:t>
      </w:r>
      <w:r w:rsidR="005F5BDA">
        <w:rPr>
          <w:rFonts w:ascii="Times New Roman" w:hAnsi="Times New Roman" w:cs="Times New Roman"/>
          <w:sz w:val="20"/>
          <w:szCs w:val="20"/>
        </w:rPr>
        <w:t xml:space="preserve">a </w:t>
      </w:r>
      <w:r>
        <w:rPr>
          <w:rFonts w:ascii="Times New Roman" w:hAnsi="Times New Roman" w:cs="Times New Roman"/>
          <w:sz w:val="20"/>
          <w:szCs w:val="20"/>
        </w:rPr>
        <w:t xml:space="preserve">lack of leadership commitment </w:t>
      </w:r>
      <w:r w:rsidR="00A532E7">
        <w:rPr>
          <w:rFonts w:ascii="Times New Roman" w:hAnsi="Times New Roman" w:cs="Times New Roman"/>
          <w:sz w:val="20"/>
          <w:szCs w:val="20"/>
        </w:rPr>
        <w:t>to</w:t>
      </w:r>
      <w:r>
        <w:rPr>
          <w:rFonts w:ascii="Times New Roman" w:hAnsi="Times New Roman" w:cs="Times New Roman"/>
          <w:sz w:val="20"/>
          <w:szCs w:val="20"/>
        </w:rPr>
        <w:t xml:space="preserve"> supporting and develop the existence of the school library. The school leader did not participate in collaboration with library programs but only approving all existing </w:t>
      </w:r>
      <w:r w:rsidR="007F643C">
        <w:rPr>
          <w:rFonts w:ascii="Times New Roman" w:hAnsi="Times New Roman" w:cs="Times New Roman"/>
          <w:sz w:val="20"/>
          <w:szCs w:val="20"/>
        </w:rPr>
        <w:t>programs</w:t>
      </w:r>
      <w:r>
        <w:rPr>
          <w:rFonts w:ascii="Times New Roman" w:hAnsi="Times New Roman" w:cs="Times New Roman"/>
          <w:sz w:val="20"/>
          <w:szCs w:val="20"/>
        </w:rPr>
        <w:t xml:space="preserve"> carried out by the library. </w:t>
      </w:r>
      <w:r w:rsidR="003E0049">
        <w:rPr>
          <w:rFonts w:ascii="Times New Roman" w:hAnsi="Times New Roman" w:cs="Times New Roman"/>
          <w:sz w:val="20"/>
          <w:szCs w:val="20"/>
        </w:rPr>
        <w:t xml:space="preserve">Supervision by the school principal </w:t>
      </w:r>
      <w:r w:rsidR="000F5A94">
        <w:rPr>
          <w:rFonts w:ascii="Times New Roman" w:hAnsi="Times New Roman" w:cs="Times New Roman"/>
          <w:sz w:val="20"/>
          <w:szCs w:val="20"/>
        </w:rPr>
        <w:t>can</w:t>
      </w:r>
      <w:r w:rsidR="003E0049">
        <w:rPr>
          <w:rFonts w:ascii="Times New Roman" w:hAnsi="Times New Roman" w:cs="Times New Roman"/>
          <w:sz w:val="20"/>
          <w:szCs w:val="20"/>
        </w:rPr>
        <w:t xml:space="preserve"> improve the school library as a learning resource center. Continuous supervision will help school librarians in overcoming all existing library problems. It also stated that the result and accuracy of decision making influenced by the leadership style. Involving the librarian in supervision </w:t>
      </w:r>
      <w:r w:rsidR="007F643C">
        <w:rPr>
          <w:rFonts w:ascii="Times New Roman" w:hAnsi="Times New Roman" w:cs="Times New Roman"/>
          <w:sz w:val="20"/>
          <w:szCs w:val="20"/>
        </w:rPr>
        <w:t>programs</w:t>
      </w:r>
      <w:r w:rsidR="003E0049">
        <w:rPr>
          <w:rFonts w:ascii="Times New Roman" w:hAnsi="Times New Roman" w:cs="Times New Roman"/>
          <w:sz w:val="20"/>
          <w:szCs w:val="20"/>
        </w:rPr>
        <w:t xml:space="preserve"> will help strengthen, enhance the role of the library as a learning resource center </w:t>
      </w:r>
      <w:r w:rsidR="00D324F7">
        <w:rPr>
          <w:rFonts w:ascii="Times New Roman" w:hAnsi="Times New Roman" w:cs="Times New Roman"/>
          <w:sz w:val="20"/>
          <w:szCs w:val="20"/>
        </w:rPr>
        <w:fldChar w:fldCharType="begin" w:fldLock="1"/>
      </w:r>
      <w:r w:rsidR="00083934">
        <w:rPr>
          <w:rFonts w:ascii="Times New Roman" w:hAnsi="Times New Roman" w:cs="Times New Roman"/>
          <w:sz w:val="20"/>
          <w:szCs w:val="20"/>
        </w:rPr>
        <w:instrText>ADDIN CSL_CITATION {"citationItems":[{"id":"ITEM-1","itemData":{"author":[{"dropping-particle":"","family":"Safii","given":"Moh","non-dropping-particle":"","parse-names":false,"suffix":""}],"container-title":"Penguatan Manajemen Pendidikan di era Kompetisi Global","id":"ITEM-1","issued":{"date-parts":[["2016"]]},"page":"711-721","title":"Peran Kepala Sekolah Sebagai Supervisor dalam Terwujudnya Perpustakaan Sekolah sebagai Pusat Sumber Belajar","type":"paper-conference"},"uris":["http://www.mendeley.com/documents/?uuid=f35be1ef-c6a1-4ba7-a773-a03d87cd70d9"]}],"mendeley":{"formattedCitation":"[10]","plainTextFormattedCitation":"[10]","previouslyFormattedCitation":"[10]"},"properties":{"noteIndex":0},"schema":"https://github.com/citation-style-language/schema/raw/master/csl-citation.json"}</w:instrText>
      </w:r>
      <w:r w:rsidR="00D324F7">
        <w:rPr>
          <w:rFonts w:ascii="Times New Roman" w:hAnsi="Times New Roman" w:cs="Times New Roman"/>
          <w:sz w:val="20"/>
          <w:szCs w:val="20"/>
        </w:rPr>
        <w:fldChar w:fldCharType="separate"/>
      </w:r>
      <w:r w:rsidR="00A7426E" w:rsidRPr="00A7426E">
        <w:rPr>
          <w:rFonts w:ascii="Times New Roman" w:hAnsi="Times New Roman" w:cs="Times New Roman"/>
          <w:noProof/>
          <w:sz w:val="20"/>
          <w:szCs w:val="20"/>
        </w:rPr>
        <w:t>[10]</w:t>
      </w:r>
      <w:r w:rsidR="00D324F7">
        <w:rPr>
          <w:rFonts w:ascii="Times New Roman" w:hAnsi="Times New Roman" w:cs="Times New Roman"/>
          <w:sz w:val="20"/>
          <w:szCs w:val="20"/>
        </w:rPr>
        <w:fldChar w:fldCharType="end"/>
      </w:r>
      <w:r w:rsidR="00D324F7">
        <w:rPr>
          <w:rFonts w:ascii="Times New Roman" w:hAnsi="Times New Roman" w:cs="Times New Roman"/>
          <w:sz w:val="20"/>
          <w:szCs w:val="20"/>
        </w:rPr>
        <w:t>. Second, the use of t</w:t>
      </w:r>
      <w:r w:rsidR="001A35F9">
        <w:rPr>
          <w:rFonts w:ascii="Times New Roman" w:hAnsi="Times New Roman" w:cs="Times New Roman"/>
          <w:sz w:val="20"/>
          <w:szCs w:val="20"/>
        </w:rPr>
        <w:t xml:space="preserve">he school library temporary only utilized during school break and when the teacher assigns students to the library. </w:t>
      </w:r>
      <w:r w:rsidR="007735F4">
        <w:rPr>
          <w:rFonts w:ascii="Times New Roman" w:hAnsi="Times New Roman" w:cs="Times New Roman"/>
          <w:sz w:val="20"/>
          <w:szCs w:val="20"/>
        </w:rPr>
        <w:t>Third, p</w:t>
      </w:r>
      <w:r w:rsidR="00CC072E">
        <w:rPr>
          <w:rFonts w:ascii="Times New Roman" w:hAnsi="Times New Roman" w:cs="Times New Roman"/>
          <w:sz w:val="20"/>
          <w:szCs w:val="20"/>
        </w:rPr>
        <w:t xml:space="preserve">oor-library </w:t>
      </w:r>
      <w:r w:rsidR="007735F4">
        <w:rPr>
          <w:rFonts w:ascii="Times New Roman" w:hAnsi="Times New Roman" w:cs="Times New Roman"/>
          <w:sz w:val="20"/>
          <w:szCs w:val="20"/>
        </w:rPr>
        <w:t xml:space="preserve">management. The </w:t>
      </w:r>
      <w:r w:rsidR="00CC072E">
        <w:rPr>
          <w:rFonts w:ascii="Times New Roman" w:hAnsi="Times New Roman" w:cs="Times New Roman"/>
          <w:sz w:val="20"/>
          <w:szCs w:val="20"/>
        </w:rPr>
        <w:t xml:space="preserve">task in the organization not </w:t>
      </w:r>
      <w:r w:rsidR="000F5A94">
        <w:rPr>
          <w:rFonts w:ascii="Times New Roman" w:hAnsi="Times New Roman" w:cs="Times New Roman"/>
          <w:sz w:val="20"/>
          <w:szCs w:val="20"/>
        </w:rPr>
        <w:t>following</w:t>
      </w:r>
      <w:r w:rsidR="00CC072E">
        <w:rPr>
          <w:rFonts w:ascii="Times New Roman" w:hAnsi="Times New Roman" w:cs="Times New Roman"/>
          <w:sz w:val="20"/>
          <w:szCs w:val="20"/>
        </w:rPr>
        <w:t xml:space="preserve"> the organizational structure. Management </w:t>
      </w:r>
      <w:r w:rsidR="007F643C">
        <w:rPr>
          <w:rFonts w:ascii="Times New Roman" w:hAnsi="Times New Roman" w:cs="Times New Roman"/>
          <w:sz w:val="20"/>
          <w:szCs w:val="20"/>
        </w:rPr>
        <w:t>programs</w:t>
      </w:r>
      <w:r w:rsidR="00CC072E">
        <w:rPr>
          <w:rFonts w:ascii="Times New Roman" w:hAnsi="Times New Roman" w:cs="Times New Roman"/>
          <w:sz w:val="20"/>
          <w:szCs w:val="20"/>
        </w:rPr>
        <w:t xml:space="preserve"> handled by a library staff so that </w:t>
      </w:r>
      <w:r w:rsidR="007F643C">
        <w:rPr>
          <w:rFonts w:ascii="Times New Roman" w:hAnsi="Times New Roman" w:cs="Times New Roman"/>
          <w:sz w:val="20"/>
          <w:szCs w:val="20"/>
        </w:rPr>
        <w:t>programs</w:t>
      </w:r>
      <w:r w:rsidR="00CC072E">
        <w:rPr>
          <w:rFonts w:ascii="Times New Roman" w:hAnsi="Times New Roman" w:cs="Times New Roman"/>
          <w:sz w:val="20"/>
          <w:szCs w:val="20"/>
        </w:rPr>
        <w:t xml:space="preserve"> do not run optimally. </w:t>
      </w:r>
      <w:r w:rsidR="007735F4">
        <w:rPr>
          <w:rFonts w:ascii="Times New Roman" w:hAnsi="Times New Roman" w:cs="Times New Roman"/>
          <w:sz w:val="20"/>
          <w:szCs w:val="20"/>
        </w:rPr>
        <w:t xml:space="preserve">Fourth, low-reading habit among students proved by library users who </w:t>
      </w:r>
      <w:r w:rsidR="000F5A94">
        <w:rPr>
          <w:rFonts w:ascii="Times New Roman" w:hAnsi="Times New Roman" w:cs="Times New Roman"/>
          <w:sz w:val="20"/>
          <w:szCs w:val="20"/>
        </w:rPr>
        <w:t>hav</w:t>
      </w:r>
      <w:r w:rsidR="007735F4">
        <w:rPr>
          <w:rFonts w:ascii="Times New Roman" w:hAnsi="Times New Roman" w:cs="Times New Roman"/>
          <w:sz w:val="20"/>
          <w:szCs w:val="20"/>
        </w:rPr>
        <w:t xml:space="preserve">e utilized circulation services in </w:t>
      </w:r>
      <w:r w:rsidR="00CD1C10">
        <w:rPr>
          <w:rFonts w:ascii="Times New Roman" w:hAnsi="Times New Roman" w:cs="Times New Roman"/>
          <w:sz w:val="20"/>
          <w:szCs w:val="20"/>
        </w:rPr>
        <w:t xml:space="preserve">the </w:t>
      </w:r>
      <w:r w:rsidR="007735F4">
        <w:rPr>
          <w:rFonts w:ascii="Times New Roman" w:hAnsi="Times New Roman" w:cs="Times New Roman"/>
          <w:sz w:val="20"/>
          <w:szCs w:val="20"/>
        </w:rPr>
        <w:t xml:space="preserve">library around 1 to 10 students per day, very low when compared to the total library members. </w:t>
      </w:r>
      <w:r w:rsidR="000F5A94">
        <w:rPr>
          <w:rFonts w:ascii="Times New Roman" w:hAnsi="Times New Roman" w:cs="Times New Roman"/>
          <w:sz w:val="20"/>
          <w:szCs w:val="20"/>
        </w:rPr>
        <w:t>The s</w:t>
      </w:r>
      <w:r w:rsidR="009F689D">
        <w:rPr>
          <w:rFonts w:ascii="Times New Roman" w:hAnsi="Times New Roman" w:cs="Times New Roman"/>
          <w:sz w:val="20"/>
          <w:szCs w:val="20"/>
        </w:rPr>
        <w:t>tudent ha</w:t>
      </w:r>
      <w:r w:rsidR="000F5A94">
        <w:rPr>
          <w:rFonts w:ascii="Times New Roman" w:hAnsi="Times New Roman" w:cs="Times New Roman"/>
          <w:sz w:val="20"/>
          <w:szCs w:val="20"/>
        </w:rPr>
        <w:t>s</w:t>
      </w:r>
      <w:r w:rsidR="009F689D">
        <w:rPr>
          <w:rFonts w:ascii="Times New Roman" w:hAnsi="Times New Roman" w:cs="Times New Roman"/>
          <w:sz w:val="20"/>
          <w:szCs w:val="20"/>
        </w:rPr>
        <w:t xml:space="preserve"> lack of awareness to read because</w:t>
      </w:r>
      <w:r w:rsidR="00D4537F">
        <w:rPr>
          <w:rFonts w:ascii="Times New Roman" w:hAnsi="Times New Roman" w:cs="Times New Roman"/>
          <w:sz w:val="20"/>
          <w:szCs w:val="20"/>
        </w:rPr>
        <w:t xml:space="preserve"> </w:t>
      </w:r>
      <w:r w:rsidR="009F689D">
        <w:rPr>
          <w:rFonts w:ascii="Times New Roman" w:hAnsi="Times New Roman" w:cs="Times New Roman"/>
          <w:sz w:val="20"/>
          <w:szCs w:val="20"/>
        </w:rPr>
        <w:t xml:space="preserve">they only read or </w:t>
      </w:r>
      <w:r w:rsidR="009F689D">
        <w:rPr>
          <w:rFonts w:ascii="Times New Roman" w:hAnsi="Times New Roman" w:cs="Times New Roman"/>
          <w:sz w:val="20"/>
          <w:szCs w:val="20"/>
        </w:rPr>
        <w:lastRenderedPageBreak/>
        <w:t xml:space="preserve">borrow books if instructed by the teacher to do the assignment. </w:t>
      </w:r>
    </w:p>
    <w:p w:rsidR="00923C9C" w:rsidRDefault="00923C9C" w:rsidP="00414697">
      <w:pPr>
        <w:jc w:val="both"/>
        <w:rPr>
          <w:rFonts w:ascii="Times New Roman" w:hAnsi="Times New Roman" w:cs="Times New Roman"/>
          <w:sz w:val="20"/>
          <w:szCs w:val="20"/>
        </w:rPr>
      </w:pPr>
    </w:p>
    <w:p w:rsidR="00923C9C" w:rsidRDefault="00923C9C" w:rsidP="00923C9C">
      <w:pPr>
        <w:pStyle w:val="ListParagraph"/>
        <w:numPr>
          <w:ilvl w:val="0"/>
          <w:numId w:val="2"/>
        </w:numPr>
        <w:jc w:val="center"/>
        <w:rPr>
          <w:rFonts w:ascii="Times New Roman" w:hAnsi="Times New Roman" w:cs="Times New Roman"/>
          <w:sz w:val="20"/>
          <w:szCs w:val="20"/>
        </w:rPr>
      </w:pPr>
      <w:r>
        <w:rPr>
          <w:rFonts w:ascii="Times New Roman" w:hAnsi="Times New Roman" w:cs="Times New Roman"/>
          <w:sz w:val="20"/>
          <w:szCs w:val="20"/>
        </w:rPr>
        <w:t xml:space="preserve">CONCLUSION </w:t>
      </w:r>
    </w:p>
    <w:p w:rsidR="00923C9C" w:rsidRPr="00923C9C" w:rsidRDefault="00923C9C" w:rsidP="00923C9C">
      <w:pPr>
        <w:pStyle w:val="ListParagraph"/>
        <w:ind w:left="1080"/>
        <w:jc w:val="both"/>
        <w:rPr>
          <w:rFonts w:ascii="Times New Roman" w:hAnsi="Times New Roman" w:cs="Times New Roman"/>
          <w:sz w:val="20"/>
          <w:szCs w:val="20"/>
        </w:rPr>
      </w:pPr>
    </w:p>
    <w:p w:rsidR="00AC4D35" w:rsidRDefault="00AC4D35" w:rsidP="006B01BB">
      <w:pPr>
        <w:jc w:val="both"/>
        <w:rPr>
          <w:rFonts w:ascii="Times New Roman" w:hAnsi="Times New Roman" w:cs="Times New Roman"/>
          <w:sz w:val="20"/>
          <w:szCs w:val="20"/>
        </w:rPr>
      </w:pPr>
      <w:r>
        <w:rPr>
          <w:rFonts w:ascii="Times New Roman" w:hAnsi="Times New Roman" w:cs="Times New Roman"/>
          <w:sz w:val="20"/>
          <w:szCs w:val="20"/>
        </w:rPr>
        <w:t xml:space="preserve">This research is significant in that it described promotional </w:t>
      </w:r>
      <w:r w:rsidR="007F643C">
        <w:rPr>
          <w:rFonts w:ascii="Times New Roman" w:hAnsi="Times New Roman" w:cs="Times New Roman"/>
          <w:sz w:val="20"/>
          <w:szCs w:val="20"/>
        </w:rPr>
        <w:t>programs</w:t>
      </w:r>
      <w:r>
        <w:rPr>
          <w:rFonts w:ascii="Times New Roman" w:hAnsi="Times New Roman" w:cs="Times New Roman"/>
          <w:sz w:val="20"/>
          <w:szCs w:val="20"/>
        </w:rPr>
        <w:t xml:space="preserve"> develop</w:t>
      </w:r>
      <w:r w:rsidR="000F5A94">
        <w:rPr>
          <w:rFonts w:ascii="Times New Roman" w:hAnsi="Times New Roman" w:cs="Times New Roman"/>
          <w:sz w:val="20"/>
          <w:szCs w:val="20"/>
        </w:rPr>
        <w:t>ed</w:t>
      </w:r>
      <w:r>
        <w:rPr>
          <w:rFonts w:ascii="Times New Roman" w:hAnsi="Times New Roman" w:cs="Times New Roman"/>
          <w:sz w:val="20"/>
          <w:szCs w:val="20"/>
        </w:rPr>
        <w:t xml:space="preserve"> by the school library </w:t>
      </w:r>
      <w:r w:rsidR="00CD1C10">
        <w:rPr>
          <w:rFonts w:ascii="Times New Roman" w:hAnsi="Times New Roman" w:cs="Times New Roman"/>
          <w:sz w:val="20"/>
          <w:szCs w:val="20"/>
        </w:rPr>
        <w:t>to</w:t>
      </w:r>
      <w:r>
        <w:rPr>
          <w:rFonts w:ascii="Times New Roman" w:hAnsi="Times New Roman" w:cs="Times New Roman"/>
          <w:sz w:val="20"/>
          <w:szCs w:val="20"/>
        </w:rPr>
        <w:t xml:space="preserve"> fac</w:t>
      </w:r>
      <w:r w:rsidR="00CD1C10">
        <w:rPr>
          <w:rFonts w:ascii="Times New Roman" w:hAnsi="Times New Roman" w:cs="Times New Roman"/>
          <w:sz w:val="20"/>
          <w:szCs w:val="20"/>
        </w:rPr>
        <w:t>ing</w:t>
      </w:r>
      <w:r>
        <w:rPr>
          <w:rFonts w:ascii="Times New Roman" w:hAnsi="Times New Roman" w:cs="Times New Roman"/>
          <w:sz w:val="20"/>
          <w:szCs w:val="20"/>
        </w:rPr>
        <w:t xml:space="preserve"> a decline of visitor number. It, however, has several limitations. First, the research only identified and explained library promotion </w:t>
      </w:r>
      <w:r w:rsidR="007F643C">
        <w:rPr>
          <w:rFonts w:ascii="Times New Roman" w:hAnsi="Times New Roman" w:cs="Times New Roman"/>
          <w:sz w:val="20"/>
          <w:szCs w:val="20"/>
        </w:rPr>
        <w:t>programs</w:t>
      </w:r>
      <w:r>
        <w:rPr>
          <w:rFonts w:ascii="Times New Roman" w:hAnsi="Times New Roman" w:cs="Times New Roman"/>
          <w:sz w:val="20"/>
          <w:szCs w:val="20"/>
        </w:rPr>
        <w:t xml:space="preserve"> generally. </w:t>
      </w:r>
      <w:r w:rsidR="009F5D92">
        <w:rPr>
          <w:rFonts w:ascii="Times New Roman" w:hAnsi="Times New Roman" w:cs="Times New Roman"/>
          <w:sz w:val="20"/>
          <w:szCs w:val="20"/>
        </w:rPr>
        <w:t xml:space="preserve">Promotional </w:t>
      </w:r>
      <w:r w:rsidR="007F643C">
        <w:rPr>
          <w:rFonts w:ascii="Times New Roman" w:hAnsi="Times New Roman" w:cs="Times New Roman"/>
          <w:sz w:val="20"/>
          <w:szCs w:val="20"/>
        </w:rPr>
        <w:t>programs</w:t>
      </w:r>
      <w:r w:rsidR="009F5D92">
        <w:rPr>
          <w:rFonts w:ascii="Times New Roman" w:hAnsi="Times New Roman" w:cs="Times New Roman"/>
          <w:sz w:val="20"/>
          <w:szCs w:val="20"/>
        </w:rPr>
        <w:t xml:space="preserve"> are not explored more in how they implemented</w:t>
      </w:r>
      <w:r>
        <w:rPr>
          <w:rFonts w:ascii="Times New Roman" w:hAnsi="Times New Roman" w:cs="Times New Roman"/>
          <w:sz w:val="20"/>
          <w:szCs w:val="20"/>
        </w:rPr>
        <w:t xml:space="preserve"> </w:t>
      </w:r>
      <w:r w:rsidR="00405F12">
        <w:rPr>
          <w:rFonts w:ascii="Times New Roman" w:hAnsi="Times New Roman" w:cs="Times New Roman"/>
          <w:sz w:val="20"/>
          <w:szCs w:val="20"/>
        </w:rPr>
        <w:t xml:space="preserve">managerially. Second, the research informants limited to the head of </w:t>
      </w:r>
      <w:r w:rsidR="005F5BDA">
        <w:rPr>
          <w:rFonts w:ascii="Times New Roman" w:hAnsi="Times New Roman" w:cs="Times New Roman"/>
          <w:sz w:val="20"/>
          <w:szCs w:val="20"/>
        </w:rPr>
        <w:t xml:space="preserve">the </w:t>
      </w:r>
      <w:r w:rsidR="00405F12">
        <w:rPr>
          <w:rFonts w:ascii="Times New Roman" w:hAnsi="Times New Roman" w:cs="Times New Roman"/>
          <w:sz w:val="20"/>
          <w:szCs w:val="20"/>
        </w:rPr>
        <w:t>library, library staffs</w:t>
      </w:r>
      <w:r w:rsidR="000F5A94">
        <w:rPr>
          <w:rFonts w:ascii="Times New Roman" w:hAnsi="Times New Roman" w:cs="Times New Roman"/>
          <w:sz w:val="20"/>
          <w:szCs w:val="20"/>
        </w:rPr>
        <w:t>,</w:t>
      </w:r>
      <w:r w:rsidR="00405F12">
        <w:rPr>
          <w:rFonts w:ascii="Times New Roman" w:hAnsi="Times New Roman" w:cs="Times New Roman"/>
          <w:sz w:val="20"/>
          <w:szCs w:val="20"/>
        </w:rPr>
        <w:t xml:space="preserve"> and students. This study did not involve teachers and principals for supporting data.</w:t>
      </w:r>
    </w:p>
    <w:p w:rsidR="00C07AC8" w:rsidRDefault="00AC4D35" w:rsidP="006B01BB">
      <w:pPr>
        <w:jc w:val="both"/>
        <w:rPr>
          <w:rFonts w:ascii="Times New Roman" w:hAnsi="Times New Roman" w:cs="Times New Roman"/>
          <w:sz w:val="20"/>
          <w:szCs w:val="20"/>
        </w:rPr>
      </w:pPr>
      <w:r>
        <w:rPr>
          <w:rFonts w:ascii="Times New Roman" w:hAnsi="Times New Roman" w:cs="Times New Roman"/>
          <w:sz w:val="20"/>
          <w:szCs w:val="20"/>
        </w:rPr>
        <w:t>In summary, the result in this paper explain</w:t>
      </w:r>
      <w:r w:rsidR="000F5A94">
        <w:rPr>
          <w:rFonts w:ascii="Times New Roman" w:hAnsi="Times New Roman" w:cs="Times New Roman"/>
          <w:sz w:val="20"/>
          <w:szCs w:val="20"/>
        </w:rPr>
        <w:t>s</w:t>
      </w:r>
      <w:r>
        <w:rPr>
          <w:rFonts w:ascii="Times New Roman" w:hAnsi="Times New Roman" w:cs="Times New Roman"/>
          <w:sz w:val="20"/>
          <w:szCs w:val="20"/>
        </w:rPr>
        <w:t xml:space="preserve"> </w:t>
      </w:r>
      <w:r w:rsidR="00DE2E71">
        <w:rPr>
          <w:rFonts w:ascii="Times New Roman" w:hAnsi="Times New Roman" w:cs="Times New Roman"/>
          <w:sz w:val="20"/>
          <w:szCs w:val="20"/>
        </w:rPr>
        <w:t xml:space="preserve">the importance of library promotion </w:t>
      </w:r>
      <w:r w:rsidR="007F643C">
        <w:rPr>
          <w:rFonts w:ascii="Times New Roman" w:hAnsi="Times New Roman" w:cs="Times New Roman"/>
          <w:sz w:val="20"/>
          <w:szCs w:val="20"/>
        </w:rPr>
        <w:t>programs</w:t>
      </w:r>
      <w:r w:rsidR="00DE2E71">
        <w:rPr>
          <w:rFonts w:ascii="Times New Roman" w:hAnsi="Times New Roman" w:cs="Times New Roman"/>
          <w:sz w:val="20"/>
          <w:szCs w:val="20"/>
        </w:rPr>
        <w:t xml:space="preserve"> that are to promote the use of available reading material in </w:t>
      </w:r>
      <w:r w:rsidR="00CD1C10">
        <w:rPr>
          <w:rFonts w:ascii="Times New Roman" w:hAnsi="Times New Roman" w:cs="Times New Roman"/>
          <w:sz w:val="20"/>
          <w:szCs w:val="20"/>
        </w:rPr>
        <w:t xml:space="preserve">the </w:t>
      </w:r>
      <w:r w:rsidR="00DE2E71">
        <w:rPr>
          <w:rFonts w:ascii="Times New Roman" w:hAnsi="Times New Roman" w:cs="Times New Roman"/>
          <w:sz w:val="20"/>
          <w:szCs w:val="20"/>
        </w:rPr>
        <w:t>library and create awareness among student, optimize the use of library materials, and to imp</w:t>
      </w:r>
      <w:r w:rsidR="003C185C">
        <w:rPr>
          <w:rFonts w:ascii="Times New Roman" w:hAnsi="Times New Roman" w:cs="Times New Roman"/>
          <w:sz w:val="20"/>
          <w:szCs w:val="20"/>
        </w:rPr>
        <w:t>r</w:t>
      </w:r>
      <w:r w:rsidR="00DE2E71">
        <w:rPr>
          <w:rFonts w:ascii="Times New Roman" w:hAnsi="Times New Roman" w:cs="Times New Roman"/>
          <w:sz w:val="20"/>
          <w:szCs w:val="20"/>
        </w:rPr>
        <w:t>ove the image of the library. T</w:t>
      </w:r>
      <w:r>
        <w:rPr>
          <w:rFonts w:ascii="Times New Roman" w:hAnsi="Times New Roman" w:cs="Times New Roman"/>
          <w:sz w:val="20"/>
          <w:szCs w:val="20"/>
        </w:rPr>
        <w:t xml:space="preserve">he school library of State Junior High School 2 Magelang have implemented promotional </w:t>
      </w:r>
      <w:r w:rsidR="007F643C">
        <w:rPr>
          <w:rFonts w:ascii="Times New Roman" w:hAnsi="Times New Roman" w:cs="Times New Roman"/>
          <w:sz w:val="20"/>
          <w:szCs w:val="20"/>
        </w:rPr>
        <w:t>programs</w:t>
      </w:r>
      <w:r>
        <w:rPr>
          <w:rFonts w:ascii="Times New Roman" w:hAnsi="Times New Roman" w:cs="Times New Roman"/>
          <w:sz w:val="20"/>
          <w:szCs w:val="20"/>
        </w:rPr>
        <w:t xml:space="preserve"> for library existence and introduce librar</w:t>
      </w:r>
      <w:r w:rsidR="000F5A94">
        <w:rPr>
          <w:rFonts w:ascii="Times New Roman" w:hAnsi="Times New Roman" w:cs="Times New Roman"/>
          <w:sz w:val="20"/>
          <w:szCs w:val="20"/>
        </w:rPr>
        <w:t>ies</w:t>
      </w:r>
      <w:r>
        <w:rPr>
          <w:rFonts w:ascii="Times New Roman" w:hAnsi="Times New Roman" w:cs="Times New Roman"/>
          <w:sz w:val="20"/>
          <w:szCs w:val="20"/>
        </w:rPr>
        <w:t xml:space="preserve"> such as services, collections</w:t>
      </w:r>
      <w:r w:rsidR="000F5A94">
        <w:rPr>
          <w:rFonts w:ascii="Times New Roman" w:hAnsi="Times New Roman" w:cs="Times New Roman"/>
          <w:sz w:val="20"/>
          <w:szCs w:val="20"/>
        </w:rPr>
        <w:t>,</w:t>
      </w:r>
      <w:r>
        <w:rPr>
          <w:rFonts w:ascii="Times New Roman" w:hAnsi="Times New Roman" w:cs="Times New Roman"/>
          <w:sz w:val="20"/>
          <w:szCs w:val="20"/>
        </w:rPr>
        <w:t xml:space="preserve"> and facilities to students. </w:t>
      </w:r>
      <w:r w:rsidR="007F643C">
        <w:rPr>
          <w:rFonts w:ascii="Times New Roman" w:hAnsi="Times New Roman" w:cs="Times New Roman"/>
          <w:sz w:val="20"/>
          <w:szCs w:val="20"/>
        </w:rPr>
        <w:t>Many p</w:t>
      </w:r>
      <w:r w:rsidR="003C185C">
        <w:rPr>
          <w:rFonts w:ascii="Times New Roman" w:hAnsi="Times New Roman" w:cs="Times New Roman"/>
          <w:sz w:val="20"/>
          <w:szCs w:val="20"/>
        </w:rPr>
        <w:t>r</w:t>
      </w:r>
      <w:r w:rsidR="007F643C">
        <w:rPr>
          <w:rFonts w:ascii="Times New Roman" w:hAnsi="Times New Roman" w:cs="Times New Roman"/>
          <w:sz w:val="20"/>
          <w:szCs w:val="20"/>
        </w:rPr>
        <w:t>omotional program</w:t>
      </w:r>
      <w:r w:rsidR="000F5A94">
        <w:rPr>
          <w:rFonts w:ascii="Times New Roman" w:hAnsi="Times New Roman" w:cs="Times New Roman"/>
          <w:sz w:val="20"/>
          <w:szCs w:val="20"/>
        </w:rPr>
        <w:t>s</w:t>
      </w:r>
      <w:r w:rsidR="007F643C">
        <w:rPr>
          <w:rFonts w:ascii="Times New Roman" w:hAnsi="Times New Roman" w:cs="Times New Roman"/>
          <w:sz w:val="20"/>
          <w:szCs w:val="20"/>
        </w:rPr>
        <w:t xml:space="preserve"> implemented. First, information</w:t>
      </w:r>
      <w:r w:rsidR="000F5A94">
        <w:rPr>
          <w:rFonts w:ascii="Times New Roman" w:hAnsi="Times New Roman" w:cs="Times New Roman"/>
          <w:sz w:val="20"/>
          <w:szCs w:val="20"/>
        </w:rPr>
        <w:t>-</w:t>
      </w:r>
      <w:r w:rsidR="007F643C">
        <w:rPr>
          <w:rFonts w:ascii="Times New Roman" w:hAnsi="Times New Roman" w:cs="Times New Roman"/>
          <w:sz w:val="20"/>
          <w:szCs w:val="20"/>
        </w:rPr>
        <w:t xml:space="preserve">dissemination </w:t>
      </w:r>
      <w:r w:rsidR="000F5A94">
        <w:rPr>
          <w:rFonts w:ascii="Times New Roman" w:hAnsi="Times New Roman" w:cs="Times New Roman"/>
          <w:sz w:val="20"/>
          <w:szCs w:val="20"/>
        </w:rPr>
        <w:t>is using</w:t>
      </w:r>
      <w:r w:rsidR="007F643C">
        <w:rPr>
          <w:rFonts w:ascii="Times New Roman" w:hAnsi="Times New Roman" w:cs="Times New Roman"/>
          <w:sz w:val="20"/>
          <w:szCs w:val="20"/>
        </w:rPr>
        <w:t xml:space="preserve"> printed-brochures. This program did not run </w:t>
      </w:r>
      <w:r w:rsidR="000F5A94">
        <w:rPr>
          <w:rFonts w:ascii="Times New Roman" w:hAnsi="Times New Roman" w:cs="Times New Roman"/>
          <w:sz w:val="20"/>
          <w:szCs w:val="20"/>
        </w:rPr>
        <w:t>well</w:t>
      </w:r>
      <w:r w:rsidR="007F643C">
        <w:rPr>
          <w:rFonts w:ascii="Times New Roman" w:hAnsi="Times New Roman" w:cs="Times New Roman"/>
          <w:sz w:val="20"/>
          <w:szCs w:val="20"/>
        </w:rPr>
        <w:t xml:space="preserve"> because the information provided is not updated regularly and brochures not distributed to students. Second, Library competition and user reward. </w:t>
      </w:r>
      <w:r w:rsidR="00416894">
        <w:rPr>
          <w:rFonts w:ascii="Times New Roman" w:hAnsi="Times New Roman" w:cs="Times New Roman"/>
          <w:sz w:val="20"/>
          <w:szCs w:val="20"/>
        </w:rPr>
        <w:t xml:space="preserve">The library competition is devoted to classes in school to manage and develop </w:t>
      </w:r>
      <w:r w:rsidR="005F5BDA">
        <w:rPr>
          <w:rFonts w:ascii="Times New Roman" w:hAnsi="Times New Roman" w:cs="Times New Roman"/>
          <w:sz w:val="20"/>
          <w:szCs w:val="20"/>
        </w:rPr>
        <w:t xml:space="preserve">a </w:t>
      </w:r>
      <w:r w:rsidR="00416894">
        <w:rPr>
          <w:rFonts w:ascii="Times New Roman" w:hAnsi="Times New Roman" w:cs="Times New Roman"/>
          <w:sz w:val="20"/>
          <w:szCs w:val="20"/>
        </w:rPr>
        <w:t xml:space="preserve">library in </w:t>
      </w:r>
      <w:r w:rsidR="005F5BDA">
        <w:rPr>
          <w:rFonts w:ascii="Times New Roman" w:hAnsi="Times New Roman" w:cs="Times New Roman"/>
          <w:sz w:val="20"/>
          <w:szCs w:val="20"/>
        </w:rPr>
        <w:t xml:space="preserve">the </w:t>
      </w:r>
      <w:r w:rsidR="00416894">
        <w:rPr>
          <w:rFonts w:ascii="Times New Roman" w:hAnsi="Times New Roman" w:cs="Times New Roman"/>
          <w:sz w:val="20"/>
          <w:szCs w:val="20"/>
        </w:rPr>
        <w:t xml:space="preserve">classroom while user’ reward focused on the most active students in circulation services at the school library. </w:t>
      </w:r>
      <w:r w:rsidR="009B7CDD">
        <w:rPr>
          <w:rFonts w:ascii="Times New Roman" w:hAnsi="Times New Roman" w:cs="Times New Roman"/>
          <w:sz w:val="20"/>
          <w:szCs w:val="20"/>
        </w:rPr>
        <w:t xml:space="preserve">The main problem in this program is lack of student motivation to this activity and the program also not sustainable. </w:t>
      </w:r>
      <w:r w:rsidR="00860751">
        <w:rPr>
          <w:rFonts w:ascii="Times New Roman" w:hAnsi="Times New Roman" w:cs="Times New Roman"/>
          <w:sz w:val="20"/>
          <w:szCs w:val="20"/>
        </w:rPr>
        <w:t xml:space="preserve">Third, user education aims to promote and introduce library to new students or pupils. This program only held once a year and not have a </w:t>
      </w:r>
      <w:r w:rsidR="000F5A94">
        <w:rPr>
          <w:rFonts w:ascii="Times New Roman" w:hAnsi="Times New Roman" w:cs="Times New Roman"/>
          <w:sz w:val="20"/>
          <w:szCs w:val="20"/>
        </w:rPr>
        <w:t>significant</w:t>
      </w:r>
      <w:r w:rsidR="00860751">
        <w:rPr>
          <w:rFonts w:ascii="Times New Roman" w:hAnsi="Times New Roman" w:cs="Times New Roman"/>
          <w:sz w:val="20"/>
          <w:szCs w:val="20"/>
        </w:rPr>
        <w:t xml:space="preserve"> impact on persuading students to go to the library or improve students reading habit. </w:t>
      </w:r>
    </w:p>
    <w:p w:rsidR="00860751" w:rsidRDefault="00860751" w:rsidP="006B01BB">
      <w:pPr>
        <w:jc w:val="both"/>
        <w:rPr>
          <w:rFonts w:ascii="Times New Roman" w:hAnsi="Times New Roman" w:cs="Times New Roman"/>
          <w:sz w:val="20"/>
          <w:szCs w:val="20"/>
        </w:rPr>
      </w:pPr>
      <w:r>
        <w:rPr>
          <w:rFonts w:ascii="Times New Roman" w:hAnsi="Times New Roman" w:cs="Times New Roman"/>
          <w:sz w:val="20"/>
          <w:szCs w:val="20"/>
        </w:rPr>
        <w:t>Inhibiting factor</w:t>
      </w:r>
      <w:r w:rsidR="000F5A94">
        <w:rPr>
          <w:rFonts w:ascii="Times New Roman" w:hAnsi="Times New Roman" w:cs="Times New Roman"/>
          <w:sz w:val="20"/>
          <w:szCs w:val="20"/>
        </w:rPr>
        <w:t>s</w:t>
      </w:r>
      <w:r>
        <w:rPr>
          <w:rFonts w:ascii="Times New Roman" w:hAnsi="Times New Roman" w:cs="Times New Roman"/>
          <w:sz w:val="20"/>
          <w:szCs w:val="20"/>
        </w:rPr>
        <w:t xml:space="preserve"> on library promotion program to improve reading habit among students divided into two </w:t>
      </w:r>
      <w:r w:rsidR="000F5A94">
        <w:rPr>
          <w:rFonts w:ascii="Times New Roman" w:hAnsi="Times New Roman" w:cs="Times New Roman"/>
          <w:sz w:val="20"/>
          <w:szCs w:val="20"/>
        </w:rPr>
        <w:t>significant</w:t>
      </w:r>
      <w:r>
        <w:rPr>
          <w:rFonts w:ascii="Times New Roman" w:hAnsi="Times New Roman" w:cs="Times New Roman"/>
          <w:sz w:val="20"/>
          <w:szCs w:val="20"/>
        </w:rPr>
        <w:t xml:space="preserve"> factor</w:t>
      </w:r>
      <w:r w:rsidR="000F5A94">
        <w:rPr>
          <w:rFonts w:ascii="Times New Roman" w:hAnsi="Times New Roman" w:cs="Times New Roman"/>
          <w:sz w:val="20"/>
          <w:szCs w:val="20"/>
        </w:rPr>
        <w:t>s</w:t>
      </w:r>
      <w:r>
        <w:rPr>
          <w:rFonts w:ascii="Times New Roman" w:hAnsi="Times New Roman" w:cs="Times New Roman"/>
          <w:sz w:val="20"/>
          <w:szCs w:val="20"/>
        </w:rPr>
        <w:t xml:space="preserve"> </w:t>
      </w:r>
      <w:r w:rsidR="000F5A94">
        <w:rPr>
          <w:rFonts w:ascii="Times New Roman" w:hAnsi="Times New Roman" w:cs="Times New Roman"/>
          <w:sz w:val="20"/>
          <w:szCs w:val="20"/>
        </w:rPr>
        <w:t>are</w:t>
      </w:r>
      <w:r>
        <w:rPr>
          <w:rFonts w:ascii="Times New Roman" w:hAnsi="Times New Roman" w:cs="Times New Roman"/>
          <w:sz w:val="20"/>
          <w:szCs w:val="20"/>
        </w:rPr>
        <w:t xml:space="preserve"> </w:t>
      </w:r>
      <w:r w:rsidR="000F5A94">
        <w:rPr>
          <w:rFonts w:ascii="Times New Roman" w:hAnsi="Times New Roman" w:cs="Times New Roman"/>
          <w:sz w:val="20"/>
          <w:szCs w:val="20"/>
        </w:rPr>
        <w:t xml:space="preserve">an </w:t>
      </w:r>
      <w:r>
        <w:rPr>
          <w:rFonts w:ascii="Times New Roman" w:hAnsi="Times New Roman" w:cs="Times New Roman"/>
          <w:sz w:val="20"/>
          <w:szCs w:val="20"/>
        </w:rPr>
        <w:t xml:space="preserve">internal factor and external factor. Internal factor </w:t>
      </w:r>
      <w:r w:rsidR="000F5A94">
        <w:rPr>
          <w:rFonts w:ascii="Times New Roman" w:hAnsi="Times New Roman" w:cs="Times New Roman"/>
          <w:sz w:val="20"/>
          <w:szCs w:val="20"/>
        </w:rPr>
        <w:t>is</w:t>
      </w:r>
      <w:r>
        <w:rPr>
          <w:rFonts w:ascii="Times New Roman" w:hAnsi="Times New Roman" w:cs="Times New Roman"/>
          <w:sz w:val="20"/>
          <w:szCs w:val="20"/>
        </w:rPr>
        <w:t xml:space="preserve"> a) Librarian less aware o</w:t>
      </w:r>
      <w:r w:rsidR="000F5A94">
        <w:rPr>
          <w:rFonts w:ascii="Times New Roman" w:hAnsi="Times New Roman" w:cs="Times New Roman"/>
          <w:sz w:val="20"/>
          <w:szCs w:val="20"/>
        </w:rPr>
        <w:t>f</w:t>
      </w:r>
      <w:r>
        <w:rPr>
          <w:rFonts w:ascii="Times New Roman" w:hAnsi="Times New Roman" w:cs="Times New Roman"/>
          <w:sz w:val="20"/>
          <w:szCs w:val="20"/>
        </w:rPr>
        <w:t xml:space="preserve"> </w:t>
      </w:r>
      <w:r w:rsidR="00CD1C10">
        <w:rPr>
          <w:rFonts w:ascii="Times New Roman" w:hAnsi="Times New Roman" w:cs="Times New Roman"/>
          <w:sz w:val="20"/>
          <w:szCs w:val="20"/>
        </w:rPr>
        <w:t xml:space="preserve">the </w:t>
      </w:r>
      <w:r>
        <w:rPr>
          <w:rFonts w:ascii="Times New Roman" w:hAnsi="Times New Roman" w:cs="Times New Roman"/>
          <w:sz w:val="20"/>
          <w:szCs w:val="20"/>
        </w:rPr>
        <w:t xml:space="preserve">promotional program at </w:t>
      </w:r>
      <w:r w:rsidR="005F5BDA">
        <w:rPr>
          <w:rFonts w:ascii="Times New Roman" w:hAnsi="Times New Roman" w:cs="Times New Roman"/>
          <w:sz w:val="20"/>
          <w:szCs w:val="20"/>
        </w:rPr>
        <w:t xml:space="preserve">the </w:t>
      </w:r>
      <w:r>
        <w:rPr>
          <w:rFonts w:ascii="Times New Roman" w:hAnsi="Times New Roman" w:cs="Times New Roman"/>
          <w:sz w:val="20"/>
          <w:szCs w:val="20"/>
        </w:rPr>
        <w:t>school library. The librarian also do</w:t>
      </w:r>
      <w:r w:rsidR="00CD1C10">
        <w:rPr>
          <w:rFonts w:ascii="Times New Roman" w:hAnsi="Times New Roman" w:cs="Times New Roman"/>
          <w:sz w:val="20"/>
          <w:szCs w:val="20"/>
        </w:rPr>
        <w:t xml:space="preserve"> no</w:t>
      </w:r>
      <w:r>
        <w:rPr>
          <w:rFonts w:ascii="Times New Roman" w:hAnsi="Times New Roman" w:cs="Times New Roman"/>
          <w:sz w:val="20"/>
          <w:szCs w:val="20"/>
        </w:rPr>
        <w:t xml:space="preserve">t have any competence in marketing or library promotion; b) Library building and facilities are limited and inadequate so that students not comfortable to visit library; c) library </w:t>
      </w:r>
      <w:r>
        <w:rPr>
          <w:rFonts w:ascii="Times New Roman" w:hAnsi="Times New Roman" w:cs="Times New Roman"/>
          <w:sz w:val="20"/>
          <w:szCs w:val="20"/>
        </w:rPr>
        <w:lastRenderedPageBreak/>
        <w:t>funding focused to collection acquisition and develops the facilities</w:t>
      </w:r>
      <w:r w:rsidR="000F5A94">
        <w:rPr>
          <w:rFonts w:ascii="Times New Roman" w:hAnsi="Times New Roman" w:cs="Times New Roman"/>
          <w:sz w:val="20"/>
          <w:szCs w:val="20"/>
        </w:rPr>
        <w:t>,</w:t>
      </w:r>
      <w:r>
        <w:rPr>
          <w:rFonts w:ascii="Times New Roman" w:hAnsi="Times New Roman" w:cs="Times New Roman"/>
          <w:sz w:val="20"/>
          <w:szCs w:val="20"/>
        </w:rPr>
        <w:t xml:space="preserve"> and d) weak appreciation from library staff to users. External factor</w:t>
      </w:r>
      <w:r w:rsidR="000F5A94">
        <w:rPr>
          <w:rFonts w:ascii="Times New Roman" w:hAnsi="Times New Roman" w:cs="Times New Roman"/>
          <w:sz w:val="20"/>
          <w:szCs w:val="20"/>
        </w:rPr>
        <w:t>s</w:t>
      </w:r>
      <w:r>
        <w:rPr>
          <w:rFonts w:ascii="Times New Roman" w:hAnsi="Times New Roman" w:cs="Times New Roman"/>
          <w:sz w:val="20"/>
          <w:szCs w:val="20"/>
        </w:rPr>
        <w:t xml:space="preserve"> are a) </w:t>
      </w:r>
      <w:r w:rsidR="00236F36">
        <w:rPr>
          <w:rFonts w:ascii="Times New Roman" w:hAnsi="Times New Roman" w:cs="Times New Roman"/>
          <w:sz w:val="20"/>
          <w:szCs w:val="20"/>
        </w:rPr>
        <w:t xml:space="preserve">lack of leadership or principal commitment to support library promotional program; b) temporary library users; c) weak management activities, some still neglected; and d) low reading habit among students, moreover library circulation statistic still low in transactions.  </w:t>
      </w:r>
    </w:p>
    <w:p w:rsidR="00860751" w:rsidRDefault="00860751" w:rsidP="006B01BB">
      <w:pPr>
        <w:jc w:val="both"/>
        <w:rPr>
          <w:rFonts w:ascii="Times New Roman" w:hAnsi="Times New Roman" w:cs="Times New Roman"/>
          <w:sz w:val="20"/>
          <w:szCs w:val="20"/>
        </w:rPr>
      </w:pPr>
    </w:p>
    <w:p w:rsidR="00236F36" w:rsidRDefault="00236F36" w:rsidP="00236F36">
      <w:pPr>
        <w:jc w:val="center"/>
        <w:rPr>
          <w:rFonts w:ascii="Times New Roman" w:hAnsi="Times New Roman" w:cs="Times New Roman"/>
          <w:sz w:val="20"/>
          <w:szCs w:val="20"/>
        </w:rPr>
      </w:pPr>
      <w:r>
        <w:rPr>
          <w:rFonts w:ascii="Times New Roman" w:hAnsi="Times New Roman" w:cs="Times New Roman"/>
          <w:sz w:val="20"/>
          <w:szCs w:val="20"/>
        </w:rPr>
        <w:t>REFERENCE</w:t>
      </w:r>
    </w:p>
    <w:p w:rsidR="00236F36" w:rsidRDefault="00236F36" w:rsidP="006B01BB">
      <w:pPr>
        <w:jc w:val="both"/>
        <w:rPr>
          <w:rFonts w:ascii="Times New Roman" w:hAnsi="Times New Roman" w:cs="Times New Roman"/>
          <w:sz w:val="20"/>
          <w:szCs w:val="20"/>
        </w:rPr>
      </w:pPr>
    </w:p>
    <w:p w:rsidR="00083934" w:rsidRPr="00083934" w:rsidRDefault="00236F36" w:rsidP="00083934">
      <w:pPr>
        <w:widowControl w:val="0"/>
        <w:autoSpaceDE w:val="0"/>
        <w:autoSpaceDN w:val="0"/>
        <w:adjustRightInd w:val="0"/>
        <w:spacing w:line="240" w:lineRule="auto"/>
        <w:ind w:left="640" w:hanging="640"/>
        <w:rPr>
          <w:rFonts w:ascii="Times New Roman" w:hAnsi="Times New Roman" w:cs="Times New Roman"/>
          <w:noProof/>
          <w:sz w:val="20"/>
          <w:szCs w:val="24"/>
        </w:rPr>
      </w:pPr>
      <w:r>
        <w:rPr>
          <w:rFonts w:ascii="Times New Roman" w:hAnsi="Times New Roman" w:cs="Times New Roman"/>
          <w:sz w:val="20"/>
          <w:szCs w:val="20"/>
        </w:rPr>
        <w:fldChar w:fldCharType="begin" w:fldLock="1"/>
      </w:r>
      <w:r>
        <w:rPr>
          <w:rFonts w:ascii="Times New Roman" w:hAnsi="Times New Roman" w:cs="Times New Roman"/>
          <w:sz w:val="20"/>
          <w:szCs w:val="20"/>
        </w:rPr>
        <w:instrText xml:space="preserve">ADDIN Mendeley Bibliography CSL_BIBLIOGRAPHY </w:instrText>
      </w:r>
      <w:r>
        <w:rPr>
          <w:rFonts w:ascii="Times New Roman" w:hAnsi="Times New Roman" w:cs="Times New Roman"/>
          <w:sz w:val="20"/>
          <w:szCs w:val="20"/>
        </w:rPr>
        <w:fldChar w:fldCharType="separate"/>
      </w:r>
      <w:r w:rsidR="00083934" w:rsidRPr="00083934">
        <w:rPr>
          <w:rFonts w:ascii="Times New Roman" w:hAnsi="Times New Roman" w:cs="Times New Roman"/>
          <w:noProof/>
          <w:sz w:val="20"/>
          <w:szCs w:val="24"/>
        </w:rPr>
        <w:t>[1]</w:t>
      </w:r>
      <w:r w:rsidR="00083934" w:rsidRPr="00083934">
        <w:rPr>
          <w:rFonts w:ascii="Times New Roman" w:hAnsi="Times New Roman" w:cs="Times New Roman"/>
          <w:noProof/>
          <w:sz w:val="20"/>
          <w:szCs w:val="24"/>
        </w:rPr>
        <w:tab/>
        <w:t xml:space="preserve">Reitz JM. Online Dictionary for Library and Information Science. ABC-CLIO. Westport: Libraries Unlimited; 2004. </w:t>
      </w:r>
    </w:p>
    <w:p w:rsidR="00083934" w:rsidRPr="00083934" w:rsidRDefault="00083934" w:rsidP="00083934">
      <w:pPr>
        <w:widowControl w:val="0"/>
        <w:autoSpaceDE w:val="0"/>
        <w:autoSpaceDN w:val="0"/>
        <w:adjustRightInd w:val="0"/>
        <w:spacing w:line="240" w:lineRule="auto"/>
        <w:ind w:left="640" w:hanging="640"/>
        <w:rPr>
          <w:rFonts w:ascii="Times New Roman" w:hAnsi="Times New Roman" w:cs="Times New Roman"/>
          <w:noProof/>
          <w:sz w:val="20"/>
          <w:szCs w:val="24"/>
        </w:rPr>
      </w:pPr>
      <w:r w:rsidRPr="00083934">
        <w:rPr>
          <w:rFonts w:ascii="Times New Roman" w:hAnsi="Times New Roman" w:cs="Times New Roman"/>
          <w:noProof/>
          <w:sz w:val="20"/>
          <w:szCs w:val="24"/>
        </w:rPr>
        <w:t>[2]</w:t>
      </w:r>
      <w:r w:rsidRPr="00083934">
        <w:rPr>
          <w:rFonts w:ascii="Times New Roman" w:hAnsi="Times New Roman" w:cs="Times New Roman"/>
          <w:noProof/>
          <w:sz w:val="20"/>
          <w:szCs w:val="24"/>
        </w:rPr>
        <w:tab/>
        <w:t xml:space="preserve">Muhtadien S, Krismayani I. Faktor-faktor Penyebab Rendahnya Minat Kunjung Siswa ke Perpustakaan SMA N 2 Mraggen. 2Jurnal Ilmu Perpust. 2017;6(4). </w:t>
      </w:r>
    </w:p>
    <w:p w:rsidR="00083934" w:rsidRPr="00083934" w:rsidRDefault="00083934" w:rsidP="00083934">
      <w:pPr>
        <w:widowControl w:val="0"/>
        <w:autoSpaceDE w:val="0"/>
        <w:autoSpaceDN w:val="0"/>
        <w:adjustRightInd w:val="0"/>
        <w:spacing w:line="240" w:lineRule="auto"/>
        <w:ind w:left="640" w:hanging="640"/>
        <w:rPr>
          <w:rFonts w:ascii="Times New Roman" w:hAnsi="Times New Roman" w:cs="Times New Roman"/>
          <w:noProof/>
          <w:sz w:val="20"/>
          <w:szCs w:val="24"/>
        </w:rPr>
      </w:pPr>
      <w:r w:rsidRPr="00083934">
        <w:rPr>
          <w:rFonts w:ascii="Times New Roman" w:hAnsi="Times New Roman" w:cs="Times New Roman"/>
          <w:noProof/>
          <w:sz w:val="20"/>
          <w:szCs w:val="24"/>
        </w:rPr>
        <w:t>[3]</w:t>
      </w:r>
      <w:r w:rsidRPr="00083934">
        <w:rPr>
          <w:rFonts w:ascii="Times New Roman" w:hAnsi="Times New Roman" w:cs="Times New Roman"/>
          <w:noProof/>
          <w:sz w:val="20"/>
          <w:szCs w:val="24"/>
        </w:rPr>
        <w:tab/>
        <w:t xml:space="preserve">Laksmi. Tinjauan Kultural terhadap Kepustakawan. Jakarta: Universitas Indonesia; 2006. </w:t>
      </w:r>
    </w:p>
    <w:p w:rsidR="00083934" w:rsidRPr="00083934" w:rsidRDefault="00083934" w:rsidP="00083934">
      <w:pPr>
        <w:widowControl w:val="0"/>
        <w:autoSpaceDE w:val="0"/>
        <w:autoSpaceDN w:val="0"/>
        <w:adjustRightInd w:val="0"/>
        <w:spacing w:line="240" w:lineRule="auto"/>
        <w:ind w:left="640" w:hanging="640"/>
        <w:rPr>
          <w:rFonts w:ascii="Times New Roman" w:hAnsi="Times New Roman" w:cs="Times New Roman"/>
          <w:noProof/>
          <w:sz w:val="20"/>
          <w:szCs w:val="24"/>
        </w:rPr>
      </w:pPr>
      <w:r w:rsidRPr="00083934">
        <w:rPr>
          <w:rFonts w:ascii="Times New Roman" w:hAnsi="Times New Roman" w:cs="Times New Roman"/>
          <w:noProof/>
          <w:sz w:val="20"/>
          <w:szCs w:val="24"/>
        </w:rPr>
        <w:t>[4]</w:t>
      </w:r>
      <w:r w:rsidRPr="00083934">
        <w:rPr>
          <w:rFonts w:ascii="Times New Roman" w:hAnsi="Times New Roman" w:cs="Times New Roman"/>
          <w:noProof/>
          <w:sz w:val="20"/>
          <w:szCs w:val="24"/>
        </w:rPr>
        <w:tab/>
        <w:t xml:space="preserve">Malekani A, Benard R. Effective Outreach Techniques For the Promotion of Library Information Resources in Academic Libraries in Tanzania : A Case of Sokoine National Agricultural Library. Libr Philos Pract. 2018;(February):1–21. </w:t>
      </w:r>
    </w:p>
    <w:p w:rsidR="00083934" w:rsidRPr="00083934" w:rsidRDefault="00083934" w:rsidP="00083934">
      <w:pPr>
        <w:widowControl w:val="0"/>
        <w:autoSpaceDE w:val="0"/>
        <w:autoSpaceDN w:val="0"/>
        <w:adjustRightInd w:val="0"/>
        <w:spacing w:line="240" w:lineRule="auto"/>
        <w:ind w:left="640" w:hanging="640"/>
        <w:rPr>
          <w:rFonts w:ascii="Times New Roman" w:hAnsi="Times New Roman" w:cs="Times New Roman"/>
          <w:noProof/>
          <w:sz w:val="20"/>
          <w:szCs w:val="24"/>
        </w:rPr>
      </w:pPr>
      <w:r w:rsidRPr="00083934">
        <w:rPr>
          <w:rFonts w:ascii="Times New Roman" w:hAnsi="Times New Roman" w:cs="Times New Roman"/>
          <w:noProof/>
          <w:sz w:val="20"/>
          <w:szCs w:val="24"/>
        </w:rPr>
        <w:t>[5]</w:t>
      </w:r>
      <w:r w:rsidRPr="00083934">
        <w:rPr>
          <w:rFonts w:ascii="Times New Roman" w:hAnsi="Times New Roman" w:cs="Times New Roman"/>
          <w:noProof/>
          <w:sz w:val="20"/>
          <w:szCs w:val="24"/>
        </w:rPr>
        <w:tab/>
        <w:t xml:space="preserve">Suharso P, Setyowulandari Y. Strategi </w:t>
      </w:r>
      <w:r w:rsidRPr="00083934">
        <w:rPr>
          <w:rFonts w:ascii="Times New Roman" w:hAnsi="Times New Roman" w:cs="Times New Roman"/>
          <w:noProof/>
          <w:sz w:val="20"/>
          <w:szCs w:val="24"/>
        </w:rPr>
        <w:lastRenderedPageBreak/>
        <w:t xml:space="preserve">Pemberian Reward untuk Meningkatkan Minat Kunjung Mahasiswa di Perpustakaan Politeknik Negeri Semarang. EduLib. 2014;1(2):13–24. </w:t>
      </w:r>
    </w:p>
    <w:p w:rsidR="00083934" w:rsidRPr="00083934" w:rsidRDefault="00083934" w:rsidP="00083934">
      <w:pPr>
        <w:widowControl w:val="0"/>
        <w:autoSpaceDE w:val="0"/>
        <w:autoSpaceDN w:val="0"/>
        <w:adjustRightInd w:val="0"/>
        <w:spacing w:line="240" w:lineRule="auto"/>
        <w:ind w:left="640" w:hanging="640"/>
        <w:rPr>
          <w:rFonts w:ascii="Times New Roman" w:hAnsi="Times New Roman" w:cs="Times New Roman"/>
          <w:noProof/>
          <w:sz w:val="20"/>
          <w:szCs w:val="24"/>
        </w:rPr>
      </w:pPr>
      <w:r w:rsidRPr="00083934">
        <w:rPr>
          <w:rFonts w:ascii="Times New Roman" w:hAnsi="Times New Roman" w:cs="Times New Roman"/>
          <w:noProof/>
          <w:sz w:val="20"/>
          <w:szCs w:val="24"/>
        </w:rPr>
        <w:t>[6]</w:t>
      </w:r>
      <w:r w:rsidRPr="00083934">
        <w:rPr>
          <w:rFonts w:ascii="Times New Roman" w:hAnsi="Times New Roman" w:cs="Times New Roman"/>
          <w:noProof/>
          <w:sz w:val="20"/>
          <w:szCs w:val="24"/>
        </w:rPr>
        <w:tab/>
        <w:t xml:space="preserve">Chalukya B V. Academic libraries and user education. e-Library Sci Res J. 2015;3(5):1–7. </w:t>
      </w:r>
    </w:p>
    <w:p w:rsidR="00083934" w:rsidRPr="00083934" w:rsidRDefault="00083934" w:rsidP="00083934">
      <w:pPr>
        <w:widowControl w:val="0"/>
        <w:autoSpaceDE w:val="0"/>
        <w:autoSpaceDN w:val="0"/>
        <w:adjustRightInd w:val="0"/>
        <w:spacing w:line="240" w:lineRule="auto"/>
        <w:ind w:left="640" w:hanging="640"/>
        <w:rPr>
          <w:rFonts w:ascii="Times New Roman" w:hAnsi="Times New Roman" w:cs="Times New Roman"/>
          <w:noProof/>
          <w:sz w:val="20"/>
          <w:szCs w:val="24"/>
        </w:rPr>
      </w:pPr>
      <w:r w:rsidRPr="00083934">
        <w:rPr>
          <w:rFonts w:ascii="Times New Roman" w:hAnsi="Times New Roman" w:cs="Times New Roman"/>
          <w:noProof/>
          <w:sz w:val="20"/>
          <w:szCs w:val="24"/>
        </w:rPr>
        <w:t>[7]</w:t>
      </w:r>
      <w:r w:rsidRPr="00083934">
        <w:rPr>
          <w:rFonts w:ascii="Times New Roman" w:hAnsi="Times New Roman" w:cs="Times New Roman"/>
          <w:noProof/>
          <w:sz w:val="20"/>
          <w:szCs w:val="24"/>
        </w:rPr>
        <w:tab/>
        <w:t xml:space="preserve">Oriogu CD. Catch Them Young : Developing and Improving of School Libraries and Reading Habit of Secondary School Students in Nigeria. J Educ e-Learning Res. 2015;2(4):60–3. </w:t>
      </w:r>
    </w:p>
    <w:p w:rsidR="00083934" w:rsidRPr="00083934" w:rsidRDefault="00083934" w:rsidP="00083934">
      <w:pPr>
        <w:widowControl w:val="0"/>
        <w:autoSpaceDE w:val="0"/>
        <w:autoSpaceDN w:val="0"/>
        <w:adjustRightInd w:val="0"/>
        <w:spacing w:line="240" w:lineRule="auto"/>
        <w:ind w:left="640" w:hanging="640"/>
        <w:rPr>
          <w:rFonts w:ascii="Times New Roman" w:hAnsi="Times New Roman" w:cs="Times New Roman"/>
          <w:noProof/>
          <w:sz w:val="20"/>
          <w:szCs w:val="24"/>
        </w:rPr>
      </w:pPr>
      <w:r w:rsidRPr="00083934">
        <w:rPr>
          <w:rFonts w:ascii="Times New Roman" w:hAnsi="Times New Roman" w:cs="Times New Roman"/>
          <w:noProof/>
          <w:sz w:val="20"/>
          <w:szCs w:val="24"/>
        </w:rPr>
        <w:t>[8]</w:t>
      </w:r>
      <w:r w:rsidRPr="00083934">
        <w:rPr>
          <w:rFonts w:ascii="Times New Roman" w:hAnsi="Times New Roman" w:cs="Times New Roman"/>
          <w:noProof/>
          <w:sz w:val="20"/>
          <w:szCs w:val="24"/>
        </w:rPr>
        <w:tab/>
        <w:t xml:space="preserve">Nutsiah A, Sumule G M, Joko. Promosi perpustakaan sekolah dalam meningkatkan minat baca siswa diperpustakaan (. J Penelit Kaji Ilmu Komun Inf. 2016;1(3):1–22. </w:t>
      </w:r>
    </w:p>
    <w:p w:rsidR="00083934" w:rsidRPr="00083934" w:rsidRDefault="00083934" w:rsidP="00083934">
      <w:pPr>
        <w:widowControl w:val="0"/>
        <w:autoSpaceDE w:val="0"/>
        <w:autoSpaceDN w:val="0"/>
        <w:adjustRightInd w:val="0"/>
        <w:spacing w:line="240" w:lineRule="auto"/>
        <w:ind w:left="640" w:hanging="640"/>
        <w:rPr>
          <w:rFonts w:ascii="Times New Roman" w:hAnsi="Times New Roman" w:cs="Times New Roman"/>
          <w:noProof/>
          <w:sz w:val="20"/>
          <w:szCs w:val="24"/>
        </w:rPr>
      </w:pPr>
      <w:r w:rsidRPr="00083934">
        <w:rPr>
          <w:rFonts w:ascii="Times New Roman" w:hAnsi="Times New Roman" w:cs="Times New Roman"/>
          <w:noProof/>
          <w:sz w:val="20"/>
          <w:szCs w:val="24"/>
        </w:rPr>
        <w:t>[9]</w:t>
      </w:r>
      <w:r w:rsidRPr="00083934">
        <w:rPr>
          <w:rFonts w:ascii="Times New Roman" w:hAnsi="Times New Roman" w:cs="Times New Roman"/>
          <w:noProof/>
          <w:sz w:val="20"/>
          <w:szCs w:val="24"/>
        </w:rPr>
        <w:tab/>
        <w:t>Patil SK, Pradhan P. Library promotion practices and marketing of Library services : A role of Library professionals. Procedia - Soc Behav Sci [Internet]. 2014;133:249–54. Available from: http://dx.doi.org/10.1016/j.sbspro.2014.04.191</w:t>
      </w:r>
    </w:p>
    <w:p w:rsidR="005F5BDA" w:rsidRDefault="00083934" w:rsidP="005F5BDA">
      <w:pPr>
        <w:widowControl w:val="0"/>
        <w:autoSpaceDE w:val="0"/>
        <w:autoSpaceDN w:val="0"/>
        <w:adjustRightInd w:val="0"/>
        <w:spacing w:line="240" w:lineRule="auto"/>
        <w:ind w:left="640" w:hanging="640"/>
        <w:rPr>
          <w:rFonts w:ascii="Times New Roman" w:hAnsi="Times New Roman" w:cs="Times New Roman"/>
          <w:sz w:val="20"/>
          <w:szCs w:val="20"/>
        </w:rPr>
        <w:sectPr w:rsidR="005F5BDA" w:rsidSect="005F5BDA">
          <w:type w:val="continuous"/>
          <w:pgSz w:w="12240" w:h="15840"/>
          <w:pgMar w:top="1440" w:right="1440" w:bottom="1440" w:left="1440" w:header="720" w:footer="720" w:gutter="0"/>
          <w:cols w:num="2" w:space="720"/>
          <w:docGrid w:linePitch="360"/>
        </w:sectPr>
      </w:pPr>
      <w:r w:rsidRPr="00083934">
        <w:rPr>
          <w:rFonts w:ascii="Times New Roman" w:hAnsi="Times New Roman" w:cs="Times New Roman"/>
          <w:noProof/>
          <w:sz w:val="20"/>
          <w:szCs w:val="24"/>
        </w:rPr>
        <w:t>[10]</w:t>
      </w:r>
      <w:r w:rsidRPr="00083934">
        <w:rPr>
          <w:rFonts w:ascii="Times New Roman" w:hAnsi="Times New Roman" w:cs="Times New Roman"/>
          <w:noProof/>
          <w:sz w:val="20"/>
          <w:szCs w:val="24"/>
        </w:rPr>
        <w:tab/>
        <w:t>Safii M. Peran Kepala Sekolah Sebagai Supervisor dalam Terwujudnya Perpustakaan Sekolah sebagai Pusat Sumber Belajar. In: Penguatan Manajemen Pendidikan di era Kompetisi Global [Internet]. 2016. p. 711–21. Available from: http://ap.fip.um.ac.id/wp-content/uploads/2016/03/54-Moh.-Safii.pdf</w:t>
      </w:r>
      <w:r w:rsidR="00236F36">
        <w:rPr>
          <w:rFonts w:ascii="Times New Roman" w:hAnsi="Times New Roman" w:cs="Times New Roman"/>
          <w:sz w:val="20"/>
          <w:szCs w:val="20"/>
        </w:rPr>
        <w:fldChar w:fldCharType="end"/>
      </w:r>
    </w:p>
    <w:p w:rsidR="00416894" w:rsidRPr="00EF4DDF" w:rsidRDefault="00416894" w:rsidP="005F5BDA">
      <w:pPr>
        <w:widowControl w:val="0"/>
        <w:autoSpaceDE w:val="0"/>
        <w:autoSpaceDN w:val="0"/>
        <w:adjustRightInd w:val="0"/>
        <w:spacing w:line="240" w:lineRule="auto"/>
        <w:ind w:left="640" w:hanging="640"/>
        <w:rPr>
          <w:rFonts w:ascii="Times New Roman" w:hAnsi="Times New Roman" w:cs="Times New Roman"/>
          <w:sz w:val="20"/>
          <w:szCs w:val="20"/>
        </w:rPr>
      </w:pPr>
    </w:p>
    <w:sectPr w:rsidR="00416894" w:rsidRPr="00EF4DDF" w:rsidSect="005113E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85BB2"/>
    <w:multiLevelType w:val="hybridMultilevel"/>
    <w:tmpl w:val="F9F4C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8B49A1"/>
    <w:multiLevelType w:val="hybridMultilevel"/>
    <w:tmpl w:val="9CFCD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5A096C"/>
    <w:multiLevelType w:val="hybridMultilevel"/>
    <w:tmpl w:val="96C0BCAA"/>
    <w:lvl w:ilvl="0" w:tplc="2FC62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67045CE"/>
    <w:multiLevelType w:val="hybridMultilevel"/>
    <w:tmpl w:val="E0ACE8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F251A3"/>
    <w:multiLevelType w:val="hybridMultilevel"/>
    <w:tmpl w:val="138E89AE"/>
    <w:lvl w:ilvl="0" w:tplc="F29AC0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zNLCwMDSyNDI1NDRV0lEKTi0uzszPAykwNKgFALA8oS0tAAAA"/>
  </w:docVars>
  <w:rsids>
    <w:rsidRoot w:val="00F8132B"/>
    <w:rsid w:val="00083934"/>
    <w:rsid w:val="000B35A7"/>
    <w:rsid w:val="000C4E9C"/>
    <w:rsid w:val="000D1FE1"/>
    <w:rsid w:val="000F5A94"/>
    <w:rsid w:val="00121DF9"/>
    <w:rsid w:val="00122832"/>
    <w:rsid w:val="00131844"/>
    <w:rsid w:val="00134EBC"/>
    <w:rsid w:val="001450F3"/>
    <w:rsid w:val="00173733"/>
    <w:rsid w:val="00192ED5"/>
    <w:rsid w:val="001A35F9"/>
    <w:rsid w:val="001D706B"/>
    <w:rsid w:val="00205EC9"/>
    <w:rsid w:val="00213905"/>
    <w:rsid w:val="00236F36"/>
    <w:rsid w:val="002508F3"/>
    <w:rsid w:val="00264974"/>
    <w:rsid w:val="002852E4"/>
    <w:rsid w:val="00286443"/>
    <w:rsid w:val="002A4DB9"/>
    <w:rsid w:val="003352A2"/>
    <w:rsid w:val="00336F5E"/>
    <w:rsid w:val="00341D86"/>
    <w:rsid w:val="00360C55"/>
    <w:rsid w:val="00376710"/>
    <w:rsid w:val="00377768"/>
    <w:rsid w:val="003A408E"/>
    <w:rsid w:val="003C185C"/>
    <w:rsid w:val="003E0049"/>
    <w:rsid w:val="003F3D0E"/>
    <w:rsid w:val="004015D0"/>
    <w:rsid w:val="00405F12"/>
    <w:rsid w:val="00410B3B"/>
    <w:rsid w:val="00414697"/>
    <w:rsid w:val="00416894"/>
    <w:rsid w:val="0043720C"/>
    <w:rsid w:val="00441953"/>
    <w:rsid w:val="0046297C"/>
    <w:rsid w:val="004A29D6"/>
    <w:rsid w:val="004B4CE6"/>
    <w:rsid w:val="004E07C7"/>
    <w:rsid w:val="004F0DF6"/>
    <w:rsid w:val="004F22AE"/>
    <w:rsid w:val="00506CC6"/>
    <w:rsid w:val="005071A3"/>
    <w:rsid w:val="0050758C"/>
    <w:rsid w:val="005113E8"/>
    <w:rsid w:val="0051150B"/>
    <w:rsid w:val="00514EBB"/>
    <w:rsid w:val="00560CD4"/>
    <w:rsid w:val="005632CC"/>
    <w:rsid w:val="005A1E4B"/>
    <w:rsid w:val="005B5518"/>
    <w:rsid w:val="005D2CA6"/>
    <w:rsid w:val="005E6ECC"/>
    <w:rsid w:val="005F5BDA"/>
    <w:rsid w:val="006067B1"/>
    <w:rsid w:val="006169E3"/>
    <w:rsid w:val="00632CA0"/>
    <w:rsid w:val="00657793"/>
    <w:rsid w:val="00671BF9"/>
    <w:rsid w:val="006B01BB"/>
    <w:rsid w:val="006B7634"/>
    <w:rsid w:val="006F6D88"/>
    <w:rsid w:val="007129E3"/>
    <w:rsid w:val="00720905"/>
    <w:rsid w:val="007376EF"/>
    <w:rsid w:val="00746966"/>
    <w:rsid w:val="00762962"/>
    <w:rsid w:val="007735F4"/>
    <w:rsid w:val="00783DFE"/>
    <w:rsid w:val="007A5757"/>
    <w:rsid w:val="007A6C3D"/>
    <w:rsid w:val="007F13E0"/>
    <w:rsid w:val="007F643C"/>
    <w:rsid w:val="00860751"/>
    <w:rsid w:val="00862235"/>
    <w:rsid w:val="008718A5"/>
    <w:rsid w:val="00882C97"/>
    <w:rsid w:val="008B7F3C"/>
    <w:rsid w:val="008C763B"/>
    <w:rsid w:val="008E36DB"/>
    <w:rsid w:val="008F15EE"/>
    <w:rsid w:val="008F662D"/>
    <w:rsid w:val="00923C9C"/>
    <w:rsid w:val="0093199B"/>
    <w:rsid w:val="009348D3"/>
    <w:rsid w:val="0093560B"/>
    <w:rsid w:val="00935AF5"/>
    <w:rsid w:val="00951E90"/>
    <w:rsid w:val="009A47C3"/>
    <w:rsid w:val="009B3E7E"/>
    <w:rsid w:val="009B7CDD"/>
    <w:rsid w:val="009C4E9E"/>
    <w:rsid w:val="009D572C"/>
    <w:rsid w:val="009D5CCE"/>
    <w:rsid w:val="009F5D92"/>
    <w:rsid w:val="009F689D"/>
    <w:rsid w:val="00A00303"/>
    <w:rsid w:val="00A3043A"/>
    <w:rsid w:val="00A532E7"/>
    <w:rsid w:val="00A7426E"/>
    <w:rsid w:val="00AC4D35"/>
    <w:rsid w:val="00AC4F82"/>
    <w:rsid w:val="00AC57B2"/>
    <w:rsid w:val="00AD3265"/>
    <w:rsid w:val="00AD6603"/>
    <w:rsid w:val="00B35875"/>
    <w:rsid w:val="00BA1913"/>
    <w:rsid w:val="00C07AC8"/>
    <w:rsid w:val="00C17C73"/>
    <w:rsid w:val="00C33242"/>
    <w:rsid w:val="00C41AD7"/>
    <w:rsid w:val="00C4214A"/>
    <w:rsid w:val="00C55A74"/>
    <w:rsid w:val="00C930EE"/>
    <w:rsid w:val="00CC0072"/>
    <w:rsid w:val="00CC072E"/>
    <w:rsid w:val="00CC6E2C"/>
    <w:rsid w:val="00CD1C10"/>
    <w:rsid w:val="00CE1FF2"/>
    <w:rsid w:val="00D01A36"/>
    <w:rsid w:val="00D13E5E"/>
    <w:rsid w:val="00D324F7"/>
    <w:rsid w:val="00D35FEA"/>
    <w:rsid w:val="00D4537F"/>
    <w:rsid w:val="00D82D35"/>
    <w:rsid w:val="00D86E34"/>
    <w:rsid w:val="00DE2E71"/>
    <w:rsid w:val="00DF6A84"/>
    <w:rsid w:val="00E46DFC"/>
    <w:rsid w:val="00E67E5B"/>
    <w:rsid w:val="00E71C39"/>
    <w:rsid w:val="00E7393E"/>
    <w:rsid w:val="00E81879"/>
    <w:rsid w:val="00E90445"/>
    <w:rsid w:val="00E93E4D"/>
    <w:rsid w:val="00EB59B6"/>
    <w:rsid w:val="00EC21FC"/>
    <w:rsid w:val="00EC56B0"/>
    <w:rsid w:val="00EE073E"/>
    <w:rsid w:val="00EF4DDF"/>
    <w:rsid w:val="00F11950"/>
    <w:rsid w:val="00F277C9"/>
    <w:rsid w:val="00F3136A"/>
    <w:rsid w:val="00F3208B"/>
    <w:rsid w:val="00F40282"/>
    <w:rsid w:val="00F50F16"/>
    <w:rsid w:val="00F52AC3"/>
    <w:rsid w:val="00F8132B"/>
    <w:rsid w:val="00F90AEA"/>
    <w:rsid w:val="00FA402C"/>
    <w:rsid w:val="00FB1A1D"/>
    <w:rsid w:val="00FD4DF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F40C4-14DC-4EA4-91AC-98100032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DDF"/>
    <w:pPr>
      <w:ind w:left="720"/>
      <w:contextualSpacing/>
    </w:pPr>
  </w:style>
  <w:style w:type="paragraph" w:customStyle="1" w:styleId="Abstract">
    <w:name w:val="Abstract"/>
    <w:uiPriority w:val="99"/>
    <w:rsid w:val="00131844"/>
    <w:pPr>
      <w:spacing w:after="200" w:line="240" w:lineRule="auto"/>
      <w:ind w:firstLine="274"/>
      <w:jc w:val="both"/>
    </w:pPr>
    <w:rPr>
      <w:rFonts w:ascii="Times New Roman" w:eastAsia="Times New Roman" w:hAnsi="Times New Roman" w:cs="Times New Roman"/>
      <w:b/>
      <w:bCs/>
      <w:sz w:val="18"/>
      <w:szCs w:val="18"/>
      <w:lang w:bidi="ar-SA"/>
    </w:rPr>
  </w:style>
  <w:style w:type="paragraph" w:customStyle="1" w:styleId="keywords">
    <w:name w:val="key words"/>
    <w:uiPriority w:val="99"/>
    <w:rsid w:val="00131844"/>
    <w:pPr>
      <w:spacing w:after="120" w:line="240" w:lineRule="auto"/>
      <w:ind w:firstLine="274"/>
      <w:jc w:val="both"/>
    </w:pPr>
    <w:rPr>
      <w:rFonts w:ascii="Times New Roman" w:eastAsia="Times New Roman" w:hAnsi="Times New Roman" w:cs="Times New Roman"/>
      <w:b/>
      <w:bCs/>
      <w:i/>
      <w:iCs/>
      <w:noProof/>
      <w:sz w:val="18"/>
      <w:szCs w:val="18"/>
      <w:lang w:bidi="ar-SA"/>
    </w:rPr>
  </w:style>
  <w:style w:type="character" w:styleId="Emphasis">
    <w:name w:val="Emphasis"/>
    <w:basedOn w:val="DefaultParagraphFont"/>
    <w:uiPriority w:val="20"/>
    <w:qFormat/>
    <w:rsid w:val="00EC56B0"/>
    <w:rPr>
      <w:i/>
      <w:iCs/>
    </w:rPr>
  </w:style>
  <w:style w:type="paragraph" w:customStyle="1" w:styleId="Affiliation">
    <w:name w:val="Affiliation"/>
    <w:uiPriority w:val="99"/>
    <w:rsid w:val="00205EC9"/>
    <w:pPr>
      <w:spacing w:after="0" w:line="240" w:lineRule="auto"/>
      <w:jc w:val="center"/>
    </w:pPr>
    <w:rPr>
      <w:rFonts w:ascii="Times New Roman" w:eastAsia="Times New Roman" w:hAnsi="Times New Roman" w:cs="Times New Roman"/>
      <w:sz w:val="20"/>
      <w:szCs w:val="20"/>
      <w:lang w:bidi="ar-SA"/>
    </w:rPr>
  </w:style>
  <w:style w:type="paragraph" w:customStyle="1" w:styleId="Author">
    <w:name w:val="Author"/>
    <w:uiPriority w:val="99"/>
    <w:rsid w:val="00205EC9"/>
    <w:pPr>
      <w:spacing w:before="360" w:after="40" w:line="240" w:lineRule="auto"/>
      <w:jc w:val="center"/>
    </w:pPr>
    <w:rPr>
      <w:rFonts w:ascii="Times New Roman" w:eastAsia="Times New Roman" w:hAnsi="Times New Roman" w:cs="Times New Roman"/>
      <w:noProof/>
      <w:szCs w:val="22"/>
      <w:lang w:bidi="ar-SA"/>
    </w:rPr>
  </w:style>
  <w:style w:type="character" w:styleId="Hyperlink">
    <w:name w:val="Hyperlink"/>
    <w:basedOn w:val="DefaultParagraphFont"/>
    <w:uiPriority w:val="99"/>
    <w:unhideWhenUsed/>
    <w:rsid w:val="00205EC9"/>
    <w:rPr>
      <w:color w:val="0563C1" w:themeColor="hyperlink"/>
      <w:u w:val="single"/>
    </w:rPr>
  </w:style>
  <w:style w:type="character" w:customStyle="1" w:styleId="apple-converted-space">
    <w:name w:val="apple-converted-space"/>
    <w:basedOn w:val="DefaultParagraphFont"/>
    <w:rsid w:val="00462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hmat.fadhli@uny.ac.id" TargetMode="External"/><Relationship Id="rId3" Type="http://schemas.openxmlformats.org/officeDocument/2006/relationships/styles" Target="styles.xml"/><Relationship Id="rId7" Type="http://schemas.openxmlformats.org/officeDocument/2006/relationships/hyperlink" Target="mailto:Lia_yuliana@uny.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fianiriastuti27@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a:t>State</a:t>
            </a:r>
            <a:r>
              <a:rPr lang="en-US" baseline="0"/>
              <a:t> Junior High School 2 Magelang Library Visitor per year</a:t>
            </a:r>
            <a:endParaRPr lang="en-US"/>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Library visitor</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Sheet1!$A$2:$A$4</c:f>
              <c:strCache>
                <c:ptCount val="3"/>
                <c:pt idx="0">
                  <c:v>First year  2014/2015</c:v>
                </c:pt>
                <c:pt idx="1">
                  <c:v>Second year 2015/2016</c:v>
                </c:pt>
                <c:pt idx="2">
                  <c:v>Third year 2016/2017</c:v>
                </c:pt>
              </c:strCache>
            </c:strRef>
          </c:cat>
          <c:val>
            <c:numRef>
              <c:f>Sheet1!$B$2:$B$4</c:f>
              <c:numCache>
                <c:formatCode>General</c:formatCode>
                <c:ptCount val="3"/>
                <c:pt idx="0">
                  <c:v>22.978000000000002</c:v>
                </c:pt>
                <c:pt idx="1">
                  <c:v>19.126999999999999</c:v>
                </c:pt>
                <c:pt idx="2">
                  <c:v>13.756</c:v>
                </c:pt>
              </c:numCache>
            </c:numRef>
          </c:val>
          <c:smooth val="0"/>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486961272"/>
        <c:axId val="486962840"/>
      </c:lineChart>
      <c:catAx>
        <c:axId val="48696127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486962840"/>
        <c:crosses val="autoZero"/>
        <c:auto val="1"/>
        <c:lblAlgn val="ctr"/>
        <c:lblOffset val="100"/>
        <c:noMultiLvlLbl val="0"/>
      </c:catAx>
      <c:valAx>
        <c:axId val="486962840"/>
        <c:scaling>
          <c:orientation val="minMax"/>
        </c:scaling>
        <c:delete val="1"/>
        <c:axPos val="l"/>
        <c:majorGridlines>
          <c:spPr>
            <a:ln>
              <a:solidFill>
                <a:schemeClr val="dk1">
                  <a:lumMod val="15000"/>
                  <a:lumOff val="85000"/>
                </a:schemeClr>
              </a:solidFill>
            </a:ln>
            <a:effectLst/>
          </c:spPr>
        </c:majorGridlines>
        <c:title>
          <c:tx>
            <c:rich>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r>
                  <a:rPr lang="en-US"/>
                  <a:t>Number</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486961272"/>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986A0-64B0-4C96-B30A-EFDC6DB1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6</Pages>
  <Words>5013</Words>
  <Characters>28579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Fadhli</dc:creator>
  <cp:keywords/>
  <dc:description/>
  <cp:lastModifiedBy>Mr. Fadhli</cp:lastModifiedBy>
  <cp:revision>118</cp:revision>
  <dcterms:created xsi:type="dcterms:W3CDTF">2019-09-23T05:41:00Z</dcterms:created>
  <dcterms:modified xsi:type="dcterms:W3CDTF">2019-09-30T08:32:00Z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http://www.zotero.org/styles/chicago-fullnote-bibliography</vt:lpwstr>
  </property>
  <property fmtid="{D5CDD505-2E9C-101B-9397-08002B2CF9AE}" pid="7" name="Mendeley Recent Style Name 2_1">
    <vt:lpwstr>Chicago Manual of Style 17th edition (full note)</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http://csl.mendeley.com/styles/480971361/Yicemap</vt:lpwstr>
  </property>
  <property fmtid="{D5CDD505-2E9C-101B-9397-08002B2CF9AE}" pid="21" name="Mendeley Recent Style Name 9_1">
    <vt:lpwstr>Vancouver - Rahmat Fadhli</vt:lpwstr>
  </property>
  <property fmtid="{D5CDD505-2E9C-101B-9397-08002B2CF9AE}" pid="22" name="Mendeley Document_1">
    <vt:lpwstr>True</vt:lpwstr>
  </property>
  <property fmtid="{D5CDD505-2E9C-101B-9397-08002B2CF9AE}" pid="23" name="Mendeley Unique User Id_1">
    <vt:lpwstr>dd594c21-5fcc-3447-9405-1213627b2e20</vt:lpwstr>
  </property>
  <property fmtid="{D5CDD505-2E9C-101B-9397-08002B2CF9AE}" pid="24" name="Mendeley Citation Style_1">
    <vt:lpwstr>http://csl.mendeley.com/styles/480971361/Yicemap</vt:lpwstr>
  </property>
</Properties>
</file>