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BB" w:rsidRDefault="00654CBB" w:rsidP="00654C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Implementing One Village One PAUD Policy in Ngablak sub District, Magelang District</w:t>
      </w:r>
      <w:bookmarkStart w:id="0" w:name="_GoBack"/>
      <w:bookmarkEnd w:id="0"/>
    </w:p>
    <w:p w:rsidR="00654CBB" w:rsidRDefault="00654CBB" w:rsidP="00654C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</w:t>
      </w:r>
    </w:p>
    <w:p w:rsidR="00654CBB" w:rsidRPr="00AC4992" w:rsidRDefault="00654CBB" w:rsidP="00654CBB">
      <w:pPr>
        <w:jc w:val="both"/>
        <w:rPr>
          <w:rFonts w:ascii="Arial" w:hAnsi="Arial" w:cs="Arial"/>
          <w:i/>
          <w:sz w:val="24"/>
          <w:szCs w:val="24"/>
        </w:rPr>
      </w:pPr>
      <w:r w:rsidRPr="00AC4992">
        <w:rPr>
          <w:rFonts w:ascii="Arial" w:hAnsi="Arial" w:cs="Arial"/>
          <w:i/>
          <w:sz w:val="24"/>
          <w:szCs w:val="24"/>
        </w:rPr>
        <w:t xml:space="preserve">This study aims to examine the implementation of the </w:t>
      </w:r>
      <w:r>
        <w:rPr>
          <w:rFonts w:ascii="Arial" w:hAnsi="Arial" w:cs="Arial"/>
          <w:i/>
          <w:sz w:val="24"/>
          <w:szCs w:val="24"/>
        </w:rPr>
        <w:t xml:space="preserve">One Village One </w:t>
      </w:r>
      <w:r w:rsidRPr="00AC4992">
        <w:rPr>
          <w:rFonts w:ascii="Arial" w:hAnsi="Arial" w:cs="Arial"/>
          <w:i/>
          <w:sz w:val="24"/>
          <w:szCs w:val="24"/>
        </w:rPr>
        <w:t xml:space="preserve">PAUD </w:t>
      </w:r>
      <w:r>
        <w:rPr>
          <w:rFonts w:ascii="Arial" w:hAnsi="Arial" w:cs="Arial"/>
          <w:i/>
          <w:sz w:val="24"/>
          <w:szCs w:val="24"/>
        </w:rPr>
        <w:t>P</w:t>
      </w:r>
      <w:r w:rsidRPr="00AC4992">
        <w:rPr>
          <w:rFonts w:ascii="Arial" w:hAnsi="Arial" w:cs="Arial"/>
          <w:i/>
          <w:sz w:val="24"/>
          <w:szCs w:val="24"/>
        </w:rPr>
        <w:t xml:space="preserve">rogram in terms of institutional structuring, availability and capacity of educators, and </w:t>
      </w:r>
      <w:r>
        <w:rPr>
          <w:rFonts w:ascii="Arial" w:hAnsi="Arial" w:cs="Arial"/>
          <w:i/>
          <w:sz w:val="24"/>
          <w:szCs w:val="24"/>
        </w:rPr>
        <w:t xml:space="preserve">availability of </w:t>
      </w:r>
      <w:r w:rsidRPr="00AC4992">
        <w:rPr>
          <w:rFonts w:ascii="Arial" w:hAnsi="Arial" w:cs="Arial"/>
          <w:i/>
          <w:sz w:val="24"/>
          <w:szCs w:val="24"/>
        </w:rPr>
        <w:t>infrastructure and facilities. This researc</w:t>
      </w:r>
      <w:r>
        <w:rPr>
          <w:rFonts w:ascii="Arial" w:hAnsi="Arial" w:cs="Arial"/>
          <w:i/>
          <w:sz w:val="24"/>
          <w:szCs w:val="24"/>
        </w:rPr>
        <w:t xml:space="preserve">h is a meta-analysis of </w:t>
      </w:r>
      <w:r w:rsidRPr="00AC4992">
        <w:rPr>
          <w:rFonts w:ascii="Arial" w:hAnsi="Arial" w:cs="Arial"/>
          <w:i/>
          <w:sz w:val="24"/>
          <w:szCs w:val="24"/>
        </w:rPr>
        <w:t xml:space="preserve"> research</w:t>
      </w:r>
      <w:r>
        <w:rPr>
          <w:rFonts w:ascii="Arial" w:hAnsi="Arial" w:cs="Arial"/>
          <w:i/>
          <w:sz w:val="24"/>
          <w:szCs w:val="24"/>
        </w:rPr>
        <w:t xml:space="preserve"> grant</w:t>
      </w:r>
      <w:r w:rsidRPr="00AC4992">
        <w:rPr>
          <w:rFonts w:ascii="Arial" w:hAnsi="Arial" w:cs="Arial"/>
          <w:i/>
          <w:sz w:val="24"/>
          <w:szCs w:val="24"/>
        </w:rPr>
        <w:t xml:space="preserve"> using the use of qualitative approaches and inquiry narrative methods, with research settings in Ngablak District, and the number of subjects</w:t>
      </w:r>
      <w:r>
        <w:rPr>
          <w:rFonts w:ascii="Arial" w:hAnsi="Arial" w:cs="Arial"/>
          <w:i/>
          <w:sz w:val="24"/>
          <w:szCs w:val="24"/>
        </w:rPr>
        <w:t xml:space="preserve"> is 16 kindergarten schools, which</w:t>
      </w:r>
      <w:r w:rsidRPr="00AC4992">
        <w:rPr>
          <w:rFonts w:ascii="Arial" w:hAnsi="Arial" w:cs="Arial"/>
          <w:i/>
          <w:sz w:val="24"/>
          <w:szCs w:val="24"/>
        </w:rPr>
        <w:t xml:space="preserve"> most of them are</w:t>
      </w:r>
      <w:r>
        <w:rPr>
          <w:rFonts w:ascii="Arial" w:hAnsi="Arial" w:cs="Arial"/>
          <w:i/>
          <w:sz w:val="24"/>
          <w:szCs w:val="24"/>
        </w:rPr>
        <w:t xml:space="preserve"> managed by PKK of the village</w:t>
      </w:r>
      <w:r w:rsidRPr="00AC4992">
        <w:rPr>
          <w:rFonts w:ascii="Arial" w:hAnsi="Arial" w:cs="Arial"/>
          <w:i/>
          <w:sz w:val="24"/>
          <w:szCs w:val="24"/>
        </w:rPr>
        <w:t xml:space="preserve">. Furthermore, it was found that almost half </w:t>
      </w:r>
      <w:r>
        <w:rPr>
          <w:rFonts w:ascii="Arial" w:hAnsi="Arial" w:cs="Arial"/>
          <w:i/>
          <w:sz w:val="24"/>
          <w:szCs w:val="24"/>
        </w:rPr>
        <w:t xml:space="preserve">of </w:t>
      </w:r>
      <w:r w:rsidRPr="00AC4992">
        <w:rPr>
          <w:rFonts w:ascii="Arial" w:hAnsi="Arial" w:cs="Arial"/>
          <w:i/>
          <w:sz w:val="24"/>
          <w:szCs w:val="24"/>
        </w:rPr>
        <w:t>the kindergartens still lacked</w:t>
      </w:r>
      <w:r>
        <w:rPr>
          <w:rFonts w:ascii="Arial" w:hAnsi="Arial" w:cs="Arial"/>
          <w:i/>
          <w:sz w:val="24"/>
          <w:szCs w:val="24"/>
        </w:rPr>
        <w:t xml:space="preserve"> of</w:t>
      </w:r>
      <w:r w:rsidRPr="00AC4992">
        <w:rPr>
          <w:rFonts w:ascii="Arial" w:hAnsi="Arial" w:cs="Arial"/>
          <w:i/>
          <w:sz w:val="24"/>
          <w:szCs w:val="24"/>
        </w:rPr>
        <w:t xml:space="preserve"> teachers, and the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C4992">
        <w:rPr>
          <w:rFonts w:ascii="Arial" w:hAnsi="Arial" w:cs="Arial"/>
          <w:i/>
          <w:sz w:val="24"/>
          <w:szCs w:val="24"/>
        </w:rPr>
        <w:t>teachers qualifications of t</w:t>
      </w:r>
      <w:r>
        <w:rPr>
          <w:rFonts w:ascii="Arial" w:hAnsi="Arial" w:cs="Arial"/>
          <w:i/>
          <w:sz w:val="24"/>
          <w:szCs w:val="24"/>
        </w:rPr>
        <w:t>eacher education were not undergraduate</w:t>
      </w:r>
      <w:r w:rsidRPr="00AC4992">
        <w:rPr>
          <w:rFonts w:ascii="Arial" w:hAnsi="Arial" w:cs="Arial"/>
          <w:i/>
          <w:sz w:val="24"/>
          <w:szCs w:val="24"/>
        </w:rPr>
        <w:t>. From the aspect of the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C4992">
        <w:rPr>
          <w:rFonts w:ascii="Arial" w:hAnsi="Arial" w:cs="Arial"/>
          <w:i/>
          <w:sz w:val="24"/>
          <w:szCs w:val="24"/>
        </w:rPr>
        <w:t>availability of facilities, it was found that most kindergartens already had good facilities and infrastructure. For this reason</w:t>
      </w:r>
      <w:r>
        <w:rPr>
          <w:rFonts w:ascii="Arial" w:hAnsi="Arial" w:cs="Arial"/>
          <w:i/>
          <w:sz w:val="24"/>
          <w:szCs w:val="24"/>
        </w:rPr>
        <w:t>,</w:t>
      </w:r>
      <w:r w:rsidRPr="00AC4992">
        <w:rPr>
          <w:rFonts w:ascii="Arial" w:hAnsi="Arial" w:cs="Arial"/>
          <w:i/>
          <w:sz w:val="24"/>
          <w:szCs w:val="24"/>
        </w:rPr>
        <w:t xml:space="preserve"> collaboration and coordination are needed between </w:t>
      </w:r>
      <w:r>
        <w:rPr>
          <w:rFonts w:ascii="Arial" w:hAnsi="Arial" w:cs="Arial"/>
          <w:i/>
          <w:sz w:val="24"/>
          <w:szCs w:val="24"/>
        </w:rPr>
        <w:t xml:space="preserve">PKK of the </w:t>
      </w:r>
      <w:r w:rsidRPr="00AC4992">
        <w:rPr>
          <w:rFonts w:ascii="Arial" w:hAnsi="Arial" w:cs="Arial"/>
          <w:i/>
          <w:sz w:val="24"/>
          <w:szCs w:val="24"/>
        </w:rPr>
        <w:t xml:space="preserve">Village, </w:t>
      </w:r>
      <w:r>
        <w:rPr>
          <w:rFonts w:ascii="Arial" w:hAnsi="Arial" w:cs="Arial"/>
          <w:i/>
          <w:sz w:val="24"/>
          <w:szCs w:val="24"/>
        </w:rPr>
        <w:t xml:space="preserve">and the goverment in the </w:t>
      </w:r>
      <w:r w:rsidRPr="00AC4992">
        <w:rPr>
          <w:rFonts w:ascii="Arial" w:hAnsi="Arial" w:cs="Arial"/>
          <w:i/>
          <w:sz w:val="24"/>
          <w:szCs w:val="24"/>
        </w:rPr>
        <w:t xml:space="preserve">sub-district / district / city to work together to succeed one PAUD </w:t>
      </w:r>
      <w:r>
        <w:rPr>
          <w:rFonts w:ascii="Arial" w:hAnsi="Arial" w:cs="Arial"/>
          <w:i/>
          <w:sz w:val="24"/>
          <w:szCs w:val="24"/>
        </w:rPr>
        <w:t>One Village P</w:t>
      </w:r>
      <w:r w:rsidRPr="00AC4992">
        <w:rPr>
          <w:rFonts w:ascii="Arial" w:hAnsi="Arial" w:cs="Arial"/>
          <w:i/>
          <w:sz w:val="24"/>
          <w:szCs w:val="24"/>
        </w:rPr>
        <w:t>rogram</w:t>
      </w:r>
      <w:r>
        <w:rPr>
          <w:rFonts w:ascii="Arial" w:hAnsi="Arial" w:cs="Arial"/>
          <w:i/>
          <w:sz w:val="24"/>
          <w:szCs w:val="24"/>
        </w:rPr>
        <w:t>.</w:t>
      </w:r>
    </w:p>
    <w:p w:rsidR="00654CBB" w:rsidRPr="00AC4992" w:rsidRDefault="00654CBB" w:rsidP="00654CBB">
      <w:pPr>
        <w:rPr>
          <w:rFonts w:ascii="Arial" w:hAnsi="Arial" w:cs="Arial"/>
          <w:i/>
          <w:sz w:val="24"/>
          <w:szCs w:val="24"/>
        </w:rPr>
      </w:pPr>
    </w:p>
    <w:p w:rsidR="00654CBB" w:rsidRPr="00AC4992" w:rsidRDefault="00654CBB" w:rsidP="00654CBB">
      <w:pPr>
        <w:rPr>
          <w:rFonts w:ascii="Arial" w:hAnsi="Arial" w:cs="Arial"/>
          <w:i/>
          <w:sz w:val="24"/>
          <w:szCs w:val="24"/>
        </w:rPr>
      </w:pPr>
      <w:r w:rsidRPr="00AC4992">
        <w:rPr>
          <w:rFonts w:ascii="Arial" w:hAnsi="Arial" w:cs="Arial"/>
          <w:i/>
          <w:sz w:val="24"/>
          <w:szCs w:val="24"/>
        </w:rPr>
        <w:t>Keywords : early childhood education, teacher</w:t>
      </w:r>
      <w:r>
        <w:rPr>
          <w:rFonts w:ascii="Arial" w:hAnsi="Arial" w:cs="Arial"/>
          <w:i/>
          <w:sz w:val="24"/>
          <w:szCs w:val="24"/>
        </w:rPr>
        <w:t>, facilities</w:t>
      </w:r>
    </w:p>
    <w:p w:rsidR="00064A99" w:rsidRDefault="00064A99"/>
    <w:sectPr w:rsidR="00064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BB"/>
    <w:rsid w:val="00064A99"/>
    <w:rsid w:val="00435C91"/>
    <w:rsid w:val="006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336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BB"/>
    <w:pPr>
      <w:spacing w:after="160" w:line="259" w:lineRule="auto"/>
    </w:pPr>
    <w:rPr>
      <w:rFonts w:eastAsia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BB"/>
    <w:pPr>
      <w:spacing w:after="160" w:line="259" w:lineRule="auto"/>
    </w:pPr>
    <w:rPr>
      <w:rFonts w:eastAsia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Macintosh Word</Application>
  <DocSecurity>0</DocSecurity>
  <Lines>8</Lines>
  <Paragraphs>2</Paragraphs>
  <ScaleCrop>false</ScaleCrop>
  <Company>Universitas Negeri Yogyakarta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Manajemen Pendidikan</dc:creator>
  <cp:keywords/>
  <dc:description/>
  <cp:lastModifiedBy>Manajemen Pendidikan</cp:lastModifiedBy>
  <cp:revision>1</cp:revision>
  <dcterms:created xsi:type="dcterms:W3CDTF">2019-10-04T03:28:00Z</dcterms:created>
  <dcterms:modified xsi:type="dcterms:W3CDTF">2019-10-04T03:34:00Z</dcterms:modified>
</cp:coreProperties>
</file>